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0AD2" w:rsidRPr="00675090" w:rsidRDefault="00CB0AD2" w:rsidP="008509FC">
      <w:pPr>
        <w:spacing w:after="240"/>
        <w:jc w:val="both"/>
        <w:rPr>
          <w:rFonts w:ascii="Times New Roman" w:hAnsi="Times New Roman"/>
          <w:i/>
          <w:sz w:val="23"/>
          <w:szCs w:val="23"/>
        </w:rPr>
      </w:pPr>
      <w:r w:rsidRPr="00675090">
        <w:rPr>
          <w:rFonts w:ascii="Times New Roman" w:hAnsi="Times New Roman"/>
          <w:i/>
          <w:sz w:val="23"/>
          <w:szCs w:val="23"/>
        </w:rPr>
        <w:t xml:space="preserve">(Kèm </w:t>
      </w:r>
      <w:proofErr w:type="gramStart"/>
      <w:r w:rsidRPr="00675090">
        <w:rPr>
          <w:rFonts w:ascii="Times New Roman" w:hAnsi="Times New Roman"/>
          <w:i/>
          <w:sz w:val="23"/>
          <w:szCs w:val="23"/>
        </w:rPr>
        <w:t>theo</w:t>
      </w:r>
      <w:proofErr w:type="gramEnd"/>
      <w:r w:rsidRPr="00675090">
        <w:rPr>
          <w:rFonts w:ascii="Times New Roman" w:hAnsi="Times New Roman"/>
          <w:i/>
          <w:sz w:val="23"/>
          <w:szCs w:val="23"/>
        </w:rPr>
        <w:t xml:space="preserve"> Công văn số       /BKHĐT-TCTK ngày    tháng   năm 2020 của Bộ Kế hoạch và Đầu tư)</w:t>
      </w:r>
    </w:p>
    <w:p w:rsidR="00D637B3" w:rsidRPr="00E71FBC" w:rsidRDefault="00062255" w:rsidP="00F62AF9">
      <w:pPr>
        <w:tabs>
          <w:tab w:val="left" w:pos="1980"/>
        </w:tabs>
        <w:spacing w:before="120" w:after="120" w:line="240" w:lineRule="auto"/>
        <w:jc w:val="center"/>
        <w:rPr>
          <w:rFonts w:ascii="Times New Roman" w:hAnsi="Times New Roman"/>
          <w:b/>
          <w:sz w:val="26"/>
          <w:szCs w:val="26"/>
        </w:rPr>
      </w:pPr>
      <w:r w:rsidRPr="00E71FBC">
        <w:rPr>
          <w:rFonts w:ascii="Times New Roman" w:hAnsi="Times New Roman"/>
          <w:b/>
          <w:sz w:val="26"/>
          <w:szCs w:val="26"/>
        </w:rPr>
        <w:t xml:space="preserve">BẢNG TỔNG HỢP TIẾP THU, GIẢI TRÌNH Ý KIẾN GÓP Ý CỦA CƠ QUAN, TỔ CHỨC </w:t>
      </w:r>
      <w:r w:rsidR="00F62AF9">
        <w:rPr>
          <w:rFonts w:ascii="Times New Roman" w:hAnsi="Times New Roman"/>
          <w:b/>
          <w:sz w:val="26"/>
          <w:szCs w:val="26"/>
        </w:rPr>
        <w:br/>
      </w:r>
      <w:r w:rsidRPr="00E71FBC">
        <w:rPr>
          <w:rFonts w:ascii="Times New Roman" w:hAnsi="Times New Roman"/>
          <w:b/>
          <w:sz w:val="26"/>
          <w:szCs w:val="26"/>
        </w:rPr>
        <w:t xml:space="preserve">VỀ </w:t>
      </w:r>
      <w:r w:rsidR="00957A91" w:rsidRPr="00E71FBC">
        <w:rPr>
          <w:rFonts w:ascii="Times New Roman" w:hAnsi="Times New Roman"/>
          <w:b/>
          <w:sz w:val="26"/>
          <w:szCs w:val="26"/>
        </w:rPr>
        <w:t xml:space="preserve">VIỆC </w:t>
      </w:r>
      <w:r w:rsidRPr="00E71FBC">
        <w:rPr>
          <w:rFonts w:ascii="Times New Roman" w:hAnsi="Times New Roman"/>
          <w:b/>
          <w:sz w:val="26"/>
          <w:szCs w:val="26"/>
        </w:rPr>
        <w:t>SỬA ĐỔI DANH MỤC CHỈ TIÊU THỐNG KÊ QUỐC GIA</w:t>
      </w:r>
    </w:p>
    <w:p w:rsidR="00062255" w:rsidRPr="00E71FBC" w:rsidRDefault="00062255" w:rsidP="00BB309E">
      <w:pPr>
        <w:tabs>
          <w:tab w:val="left" w:pos="1980"/>
        </w:tabs>
        <w:spacing w:before="120" w:after="120" w:line="240" w:lineRule="auto"/>
        <w:jc w:val="center"/>
        <w:rPr>
          <w:rFonts w:ascii="Times New Roman" w:hAnsi="Times New Roman"/>
          <w:sz w:val="28"/>
          <w:szCs w:val="28"/>
        </w:rPr>
      </w:pPr>
    </w:p>
    <w:p w:rsidR="00752240" w:rsidRPr="00E71FBC" w:rsidRDefault="00752240" w:rsidP="004E0FE3">
      <w:pPr>
        <w:tabs>
          <w:tab w:val="left" w:pos="1980"/>
        </w:tabs>
        <w:spacing w:before="120" w:after="240" w:line="240" w:lineRule="auto"/>
        <w:ind w:firstLine="720"/>
        <w:jc w:val="both"/>
        <w:rPr>
          <w:rFonts w:ascii="Times New Roman" w:hAnsi="Times New Roman"/>
          <w:b/>
          <w:sz w:val="26"/>
          <w:szCs w:val="26"/>
        </w:rPr>
      </w:pPr>
      <w:r w:rsidRPr="00E71FBC">
        <w:rPr>
          <w:rFonts w:ascii="Times New Roman" w:hAnsi="Times New Roman"/>
          <w:b/>
          <w:sz w:val="26"/>
          <w:szCs w:val="26"/>
        </w:rPr>
        <w:t>I. ĐỀ XUẤT SỬA ĐỔI CHỈ TIÊU</w:t>
      </w:r>
    </w:p>
    <w:tbl>
      <w:tblPr>
        <w:tblStyle w:val="TableGrid"/>
        <w:tblW w:w="0" w:type="auto"/>
        <w:jc w:val="center"/>
        <w:tblLayout w:type="fixed"/>
        <w:tblLook w:val="04A0" w:firstRow="1" w:lastRow="0" w:firstColumn="1" w:lastColumn="0" w:noHBand="0" w:noVBand="1"/>
      </w:tblPr>
      <w:tblGrid>
        <w:gridCol w:w="564"/>
        <w:gridCol w:w="744"/>
        <w:gridCol w:w="2656"/>
        <w:gridCol w:w="4536"/>
        <w:gridCol w:w="1418"/>
        <w:gridCol w:w="996"/>
        <w:gridCol w:w="3364"/>
      </w:tblGrid>
      <w:tr w:rsidR="006E3FEF" w:rsidRPr="006E3FEF" w:rsidTr="006E3FEF">
        <w:trPr>
          <w:tblHeader/>
          <w:jc w:val="center"/>
        </w:trPr>
        <w:tc>
          <w:tcPr>
            <w:tcW w:w="564" w:type="dxa"/>
            <w:vAlign w:val="center"/>
          </w:tcPr>
          <w:p w:rsidR="00272636" w:rsidRPr="006E3FEF" w:rsidRDefault="00064721" w:rsidP="006E3FEF">
            <w:pPr>
              <w:spacing w:before="120" w:after="120" w:line="240" w:lineRule="auto"/>
              <w:jc w:val="center"/>
              <w:rPr>
                <w:rFonts w:ascii="Times New Roman" w:hAnsi="Times New Roman"/>
                <w:b/>
                <w:sz w:val="26"/>
                <w:szCs w:val="26"/>
              </w:rPr>
            </w:pPr>
            <w:r w:rsidRPr="006E3FEF">
              <w:rPr>
                <w:rFonts w:ascii="Times New Roman" w:hAnsi="Times New Roman"/>
                <w:b/>
                <w:sz w:val="26"/>
                <w:szCs w:val="26"/>
              </w:rPr>
              <w:t>Stt</w:t>
            </w:r>
          </w:p>
        </w:tc>
        <w:tc>
          <w:tcPr>
            <w:tcW w:w="744" w:type="dxa"/>
            <w:vAlign w:val="center"/>
          </w:tcPr>
          <w:p w:rsidR="00272636" w:rsidRPr="006E3FEF" w:rsidRDefault="00272636" w:rsidP="006E3FEF">
            <w:pPr>
              <w:spacing w:before="120" w:after="120" w:line="240" w:lineRule="auto"/>
              <w:jc w:val="center"/>
              <w:rPr>
                <w:rFonts w:ascii="Times New Roman" w:hAnsi="Times New Roman"/>
                <w:b/>
                <w:sz w:val="26"/>
                <w:szCs w:val="26"/>
              </w:rPr>
            </w:pPr>
            <w:r w:rsidRPr="006E3FEF">
              <w:rPr>
                <w:rFonts w:ascii="Times New Roman" w:hAnsi="Times New Roman"/>
                <w:b/>
                <w:sz w:val="26"/>
                <w:szCs w:val="26"/>
              </w:rPr>
              <w:t>Mã số</w:t>
            </w:r>
          </w:p>
        </w:tc>
        <w:tc>
          <w:tcPr>
            <w:tcW w:w="2656" w:type="dxa"/>
            <w:vAlign w:val="center"/>
          </w:tcPr>
          <w:p w:rsidR="00272636" w:rsidRPr="006E3FEF" w:rsidRDefault="00272636" w:rsidP="006E3FEF">
            <w:pPr>
              <w:spacing w:before="120" w:after="120" w:line="240" w:lineRule="auto"/>
              <w:jc w:val="center"/>
              <w:rPr>
                <w:rFonts w:ascii="Times New Roman" w:hAnsi="Times New Roman"/>
                <w:b/>
                <w:sz w:val="26"/>
                <w:szCs w:val="26"/>
              </w:rPr>
            </w:pPr>
            <w:r w:rsidRPr="006E3FEF">
              <w:rPr>
                <w:rFonts w:ascii="Times New Roman" w:hAnsi="Times New Roman"/>
                <w:b/>
                <w:sz w:val="26"/>
                <w:szCs w:val="26"/>
              </w:rPr>
              <w:t>Tên chỉ tiêu</w:t>
            </w:r>
          </w:p>
        </w:tc>
        <w:tc>
          <w:tcPr>
            <w:tcW w:w="4536" w:type="dxa"/>
            <w:vAlign w:val="center"/>
          </w:tcPr>
          <w:p w:rsidR="00272636" w:rsidRPr="006E3FEF" w:rsidRDefault="00272636" w:rsidP="006E3FEF">
            <w:pPr>
              <w:spacing w:before="120" w:after="120" w:line="240" w:lineRule="auto"/>
              <w:jc w:val="center"/>
              <w:rPr>
                <w:rFonts w:ascii="Times New Roman" w:hAnsi="Times New Roman"/>
                <w:b/>
                <w:sz w:val="26"/>
                <w:szCs w:val="26"/>
              </w:rPr>
            </w:pPr>
            <w:r w:rsidRPr="006E3FEF">
              <w:rPr>
                <w:rFonts w:ascii="Times New Roman" w:hAnsi="Times New Roman"/>
                <w:b/>
                <w:sz w:val="26"/>
                <w:szCs w:val="26"/>
              </w:rPr>
              <w:t>Nội dung sửa đổi</w:t>
            </w:r>
          </w:p>
        </w:tc>
        <w:tc>
          <w:tcPr>
            <w:tcW w:w="1418" w:type="dxa"/>
            <w:vAlign w:val="center"/>
          </w:tcPr>
          <w:p w:rsidR="00272636" w:rsidRPr="006E3FEF" w:rsidRDefault="00272636" w:rsidP="006E3FEF">
            <w:pPr>
              <w:spacing w:before="120" w:after="120" w:line="240" w:lineRule="auto"/>
              <w:jc w:val="center"/>
              <w:rPr>
                <w:rFonts w:ascii="Times New Roman" w:hAnsi="Times New Roman"/>
                <w:b/>
                <w:sz w:val="26"/>
                <w:szCs w:val="26"/>
              </w:rPr>
            </w:pPr>
            <w:r w:rsidRPr="006E3FEF">
              <w:rPr>
                <w:rFonts w:ascii="Times New Roman" w:hAnsi="Times New Roman"/>
                <w:b/>
                <w:sz w:val="26"/>
                <w:szCs w:val="26"/>
              </w:rPr>
              <w:t xml:space="preserve">Cơ quan </w:t>
            </w:r>
            <w:r w:rsidRPr="006E3FEF">
              <w:rPr>
                <w:rFonts w:ascii="Times New Roman" w:hAnsi="Times New Roman"/>
                <w:b/>
                <w:sz w:val="26"/>
                <w:szCs w:val="26"/>
              </w:rPr>
              <w:br/>
              <w:t>đề xuất</w:t>
            </w:r>
          </w:p>
        </w:tc>
        <w:tc>
          <w:tcPr>
            <w:tcW w:w="996" w:type="dxa"/>
            <w:vAlign w:val="center"/>
          </w:tcPr>
          <w:p w:rsidR="00272636" w:rsidRPr="006E3FEF" w:rsidRDefault="00272636" w:rsidP="006E3FEF">
            <w:pPr>
              <w:spacing w:before="120" w:after="120" w:line="240" w:lineRule="auto"/>
              <w:jc w:val="center"/>
              <w:rPr>
                <w:rFonts w:ascii="Times New Roman" w:hAnsi="Times New Roman"/>
                <w:b/>
                <w:sz w:val="26"/>
                <w:szCs w:val="26"/>
              </w:rPr>
            </w:pPr>
            <w:r w:rsidRPr="006E3FEF">
              <w:rPr>
                <w:rFonts w:ascii="Times New Roman" w:hAnsi="Times New Roman"/>
                <w:b/>
                <w:sz w:val="26"/>
                <w:szCs w:val="26"/>
              </w:rPr>
              <w:t>Tiếp thu</w:t>
            </w:r>
          </w:p>
        </w:tc>
        <w:tc>
          <w:tcPr>
            <w:tcW w:w="3364" w:type="dxa"/>
            <w:vAlign w:val="center"/>
          </w:tcPr>
          <w:p w:rsidR="00272636" w:rsidRPr="006E3FEF" w:rsidRDefault="00272636" w:rsidP="006E3FEF">
            <w:pPr>
              <w:spacing w:before="120" w:after="120" w:line="240" w:lineRule="auto"/>
              <w:jc w:val="center"/>
              <w:rPr>
                <w:rFonts w:ascii="Times New Roman" w:hAnsi="Times New Roman"/>
                <w:b/>
                <w:sz w:val="26"/>
                <w:szCs w:val="26"/>
              </w:rPr>
            </w:pPr>
            <w:r w:rsidRPr="006E3FEF">
              <w:rPr>
                <w:rFonts w:ascii="Times New Roman" w:hAnsi="Times New Roman"/>
                <w:b/>
                <w:sz w:val="26"/>
                <w:szCs w:val="26"/>
              </w:rPr>
              <w:t>Không tiếp thu, giải trình</w:t>
            </w:r>
          </w:p>
        </w:tc>
      </w:tr>
      <w:tr w:rsidR="006E3FEF" w:rsidRPr="006E3FEF" w:rsidTr="006E3FEF">
        <w:trPr>
          <w:jc w:val="center"/>
        </w:trPr>
        <w:tc>
          <w:tcPr>
            <w:tcW w:w="564" w:type="dxa"/>
            <w:vAlign w:val="center"/>
          </w:tcPr>
          <w:p w:rsidR="00272636" w:rsidRPr="006E3FEF" w:rsidRDefault="00064721" w:rsidP="006E3FEF">
            <w:pPr>
              <w:spacing w:before="120" w:after="120" w:line="240" w:lineRule="auto"/>
              <w:jc w:val="center"/>
              <w:rPr>
                <w:rFonts w:ascii="Times New Roman" w:hAnsi="Times New Roman"/>
                <w:sz w:val="26"/>
                <w:szCs w:val="26"/>
              </w:rPr>
            </w:pPr>
            <w:r w:rsidRPr="006E3FEF">
              <w:rPr>
                <w:rFonts w:ascii="Times New Roman" w:hAnsi="Times New Roman"/>
                <w:sz w:val="26"/>
                <w:szCs w:val="26"/>
              </w:rPr>
              <w:t>1</w:t>
            </w:r>
          </w:p>
        </w:tc>
        <w:tc>
          <w:tcPr>
            <w:tcW w:w="744" w:type="dxa"/>
            <w:vAlign w:val="center"/>
          </w:tcPr>
          <w:p w:rsidR="00272636" w:rsidRPr="006E3FEF" w:rsidRDefault="00272636" w:rsidP="006E3FEF">
            <w:pPr>
              <w:spacing w:before="120" w:after="120" w:line="240" w:lineRule="auto"/>
              <w:jc w:val="center"/>
              <w:rPr>
                <w:rFonts w:ascii="Times New Roman" w:hAnsi="Times New Roman"/>
                <w:bCs/>
                <w:sz w:val="26"/>
                <w:szCs w:val="26"/>
              </w:rPr>
            </w:pPr>
            <w:r w:rsidRPr="006E3FEF">
              <w:rPr>
                <w:rFonts w:ascii="Times New Roman" w:hAnsi="Times New Roman"/>
                <w:bCs/>
                <w:sz w:val="26"/>
                <w:szCs w:val="26"/>
              </w:rPr>
              <w:t>0203</w:t>
            </w:r>
          </w:p>
        </w:tc>
        <w:tc>
          <w:tcPr>
            <w:tcW w:w="2656" w:type="dxa"/>
            <w:vAlign w:val="center"/>
          </w:tcPr>
          <w:p w:rsidR="00272636" w:rsidRPr="006E3FEF" w:rsidRDefault="00272636" w:rsidP="006E3FEF">
            <w:pPr>
              <w:spacing w:before="120" w:after="120" w:line="240" w:lineRule="auto"/>
              <w:jc w:val="both"/>
              <w:rPr>
                <w:rFonts w:ascii="Times New Roman" w:hAnsi="Times New Roman"/>
                <w:sz w:val="26"/>
                <w:szCs w:val="26"/>
              </w:rPr>
            </w:pPr>
            <w:r w:rsidRPr="006E3FEF">
              <w:rPr>
                <w:rFonts w:ascii="Times New Roman" w:hAnsi="Times New Roman"/>
                <w:sz w:val="26"/>
                <w:szCs w:val="26"/>
              </w:rPr>
              <w:t>Tỷ lệ lao động đã qua đào tạo</w:t>
            </w:r>
          </w:p>
        </w:tc>
        <w:tc>
          <w:tcPr>
            <w:tcW w:w="4536" w:type="dxa"/>
            <w:vAlign w:val="center"/>
          </w:tcPr>
          <w:p w:rsidR="00272636" w:rsidRPr="006E3FEF" w:rsidRDefault="00272636" w:rsidP="006E3FEF">
            <w:pPr>
              <w:spacing w:before="120" w:after="120" w:line="240" w:lineRule="auto"/>
              <w:jc w:val="both"/>
              <w:rPr>
                <w:rFonts w:ascii="Times New Roman" w:hAnsi="Times New Roman"/>
                <w:sz w:val="26"/>
                <w:szCs w:val="26"/>
              </w:rPr>
            </w:pPr>
            <w:r w:rsidRPr="006E3FEF">
              <w:rPr>
                <w:rFonts w:ascii="Times New Roman" w:hAnsi="Times New Roman"/>
                <w:sz w:val="26"/>
                <w:szCs w:val="26"/>
              </w:rPr>
              <w:t>Sửa tên chỉ tiêu như sau: “Tỷ lệ lao động qua đào tạo có bằng, chứng chỉ từ 3 tháng trở lên” vì khái niệm “qua đào tạo” còn nhiều tranh cãi. Thực tế hiện nay, chỉ tiêu này đang được thay thế bằng chỉ tiêu “Lao động qua đào tạo có bằng, chứng chỉ từ 3 tháng trở lên”</w:t>
            </w:r>
          </w:p>
        </w:tc>
        <w:tc>
          <w:tcPr>
            <w:tcW w:w="1418" w:type="dxa"/>
            <w:vAlign w:val="center"/>
          </w:tcPr>
          <w:p w:rsidR="00272636" w:rsidRPr="006E3FEF" w:rsidRDefault="00272636" w:rsidP="006E3FEF">
            <w:pPr>
              <w:spacing w:before="120" w:after="120" w:line="240" w:lineRule="auto"/>
              <w:jc w:val="center"/>
              <w:rPr>
                <w:rFonts w:ascii="Times New Roman" w:hAnsi="Times New Roman"/>
                <w:sz w:val="26"/>
                <w:szCs w:val="26"/>
              </w:rPr>
            </w:pPr>
            <w:r w:rsidRPr="006E3FEF">
              <w:rPr>
                <w:rFonts w:ascii="Times New Roman" w:hAnsi="Times New Roman"/>
                <w:sz w:val="26"/>
                <w:szCs w:val="26"/>
              </w:rPr>
              <w:t>Tổng cục Thống kê</w:t>
            </w:r>
          </w:p>
        </w:tc>
        <w:tc>
          <w:tcPr>
            <w:tcW w:w="996" w:type="dxa"/>
            <w:vAlign w:val="center"/>
          </w:tcPr>
          <w:p w:rsidR="00272636" w:rsidRPr="006E3FEF" w:rsidRDefault="00272636" w:rsidP="006E3FEF">
            <w:pPr>
              <w:spacing w:before="120" w:after="120" w:line="240" w:lineRule="auto"/>
              <w:jc w:val="center"/>
              <w:rPr>
                <w:rFonts w:ascii="Times New Roman" w:hAnsi="Times New Roman"/>
                <w:sz w:val="26"/>
                <w:szCs w:val="26"/>
              </w:rPr>
            </w:pPr>
            <w:r w:rsidRPr="006E3FEF">
              <w:rPr>
                <w:rFonts w:ascii="Times New Roman" w:hAnsi="Times New Roman"/>
                <w:sz w:val="26"/>
                <w:szCs w:val="26"/>
              </w:rPr>
              <w:t>×</w:t>
            </w:r>
          </w:p>
        </w:tc>
        <w:tc>
          <w:tcPr>
            <w:tcW w:w="3364" w:type="dxa"/>
            <w:vAlign w:val="center"/>
          </w:tcPr>
          <w:p w:rsidR="00272636" w:rsidRPr="006E3FEF" w:rsidRDefault="00272636" w:rsidP="006E3FEF">
            <w:pPr>
              <w:spacing w:before="120" w:after="120" w:line="240" w:lineRule="auto"/>
              <w:jc w:val="both"/>
              <w:rPr>
                <w:rFonts w:ascii="Times New Roman" w:hAnsi="Times New Roman"/>
                <w:sz w:val="26"/>
                <w:szCs w:val="26"/>
              </w:rPr>
            </w:pPr>
          </w:p>
        </w:tc>
      </w:tr>
      <w:tr w:rsidR="006E3FEF" w:rsidRPr="006E3FEF" w:rsidTr="006E3FEF">
        <w:trPr>
          <w:jc w:val="center"/>
        </w:trPr>
        <w:tc>
          <w:tcPr>
            <w:tcW w:w="564" w:type="dxa"/>
            <w:vAlign w:val="center"/>
          </w:tcPr>
          <w:p w:rsidR="00272636" w:rsidRPr="006E3FEF" w:rsidRDefault="00064721" w:rsidP="006E3FEF">
            <w:pPr>
              <w:spacing w:before="120" w:after="120" w:line="240" w:lineRule="auto"/>
              <w:jc w:val="center"/>
              <w:rPr>
                <w:rFonts w:ascii="Times New Roman" w:hAnsi="Times New Roman"/>
                <w:sz w:val="26"/>
                <w:szCs w:val="26"/>
              </w:rPr>
            </w:pPr>
            <w:r w:rsidRPr="006E3FEF">
              <w:rPr>
                <w:rFonts w:ascii="Times New Roman" w:hAnsi="Times New Roman"/>
                <w:sz w:val="26"/>
                <w:szCs w:val="26"/>
              </w:rPr>
              <w:t>2</w:t>
            </w:r>
          </w:p>
        </w:tc>
        <w:tc>
          <w:tcPr>
            <w:tcW w:w="744" w:type="dxa"/>
            <w:vAlign w:val="center"/>
          </w:tcPr>
          <w:p w:rsidR="00272636" w:rsidRPr="006E3FEF" w:rsidRDefault="00272636" w:rsidP="006E3FEF">
            <w:pPr>
              <w:spacing w:before="120" w:after="120" w:line="240" w:lineRule="auto"/>
              <w:jc w:val="center"/>
              <w:rPr>
                <w:rFonts w:ascii="Times New Roman" w:hAnsi="Times New Roman"/>
                <w:bCs/>
                <w:sz w:val="26"/>
                <w:szCs w:val="26"/>
              </w:rPr>
            </w:pPr>
            <w:r w:rsidRPr="006E3FEF">
              <w:rPr>
                <w:rFonts w:ascii="Times New Roman" w:hAnsi="Times New Roman"/>
                <w:bCs/>
                <w:sz w:val="26"/>
                <w:szCs w:val="26"/>
              </w:rPr>
              <w:t>0303</w:t>
            </w:r>
          </w:p>
        </w:tc>
        <w:tc>
          <w:tcPr>
            <w:tcW w:w="2656" w:type="dxa"/>
            <w:vAlign w:val="center"/>
          </w:tcPr>
          <w:p w:rsidR="00272636" w:rsidRPr="006E3FEF" w:rsidRDefault="00272636" w:rsidP="006E3FEF">
            <w:pPr>
              <w:spacing w:before="120" w:after="120" w:line="240" w:lineRule="auto"/>
              <w:jc w:val="both"/>
              <w:rPr>
                <w:rFonts w:ascii="Times New Roman" w:hAnsi="Times New Roman"/>
                <w:sz w:val="26"/>
                <w:szCs w:val="26"/>
              </w:rPr>
            </w:pPr>
            <w:r w:rsidRPr="006E3FEF">
              <w:rPr>
                <w:rFonts w:ascii="Times New Roman" w:hAnsi="Times New Roman"/>
                <w:sz w:val="26"/>
                <w:szCs w:val="26"/>
              </w:rPr>
              <w:t>Số hộ, lao động kinh tế cá thể nông nghiệp, lâm nghiệp và thủy sản</w:t>
            </w:r>
          </w:p>
        </w:tc>
        <w:tc>
          <w:tcPr>
            <w:tcW w:w="4536" w:type="dxa"/>
            <w:vAlign w:val="center"/>
          </w:tcPr>
          <w:p w:rsidR="00272636" w:rsidRPr="006E3FEF" w:rsidRDefault="00272636" w:rsidP="006E3FEF">
            <w:pPr>
              <w:spacing w:before="120" w:after="120" w:line="240" w:lineRule="auto"/>
              <w:jc w:val="both"/>
              <w:rPr>
                <w:rFonts w:ascii="Times New Roman" w:hAnsi="Times New Roman"/>
                <w:sz w:val="26"/>
                <w:szCs w:val="26"/>
              </w:rPr>
            </w:pPr>
            <w:r w:rsidRPr="006E3FEF">
              <w:rPr>
                <w:rFonts w:ascii="Times New Roman" w:hAnsi="Times New Roman"/>
                <w:sz w:val="26"/>
                <w:szCs w:val="26"/>
              </w:rPr>
              <w:t>Sửa tên chỉ tiêu thành “Số hộ, lao động kinh tế cá thể tham gia hoạt động nông nghiệp, lâm nghiệp và thủy sản”</w:t>
            </w:r>
          </w:p>
        </w:tc>
        <w:tc>
          <w:tcPr>
            <w:tcW w:w="1418" w:type="dxa"/>
            <w:vAlign w:val="center"/>
          </w:tcPr>
          <w:p w:rsidR="00272636" w:rsidRPr="006E3FEF" w:rsidRDefault="00272636" w:rsidP="006E3FEF">
            <w:pPr>
              <w:spacing w:before="120" w:after="120" w:line="240" w:lineRule="auto"/>
              <w:jc w:val="center"/>
              <w:rPr>
                <w:rFonts w:ascii="Times New Roman" w:hAnsi="Times New Roman"/>
                <w:sz w:val="26"/>
                <w:szCs w:val="26"/>
              </w:rPr>
            </w:pPr>
            <w:r w:rsidRPr="006E3FEF">
              <w:rPr>
                <w:rFonts w:ascii="Times New Roman" w:hAnsi="Times New Roman"/>
                <w:sz w:val="26"/>
                <w:szCs w:val="26"/>
              </w:rPr>
              <w:t>Tổng cục Thống kê</w:t>
            </w:r>
          </w:p>
        </w:tc>
        <w:tc>
          <w:tcPr>
            <w:tcW w:w="996" w:type="dxa"/>
            <w:vAlign w:val="center"/>
          </w:tcPr>
          <w:p w:rsidR="00272636" w:rsidRPr="006E3FEF" w:rsidRDefault="00272636" w:rsidP="006E3FEF">
            <w:pPr>
              <w:spacing w:before="120" w:after="120" w:line="240" w:lineRule="auto"/>
              <w:jc w:val="center"/>
              <w:rPr>
                <w:rFonts w:ascii="Times New Roman" w:hAnsi="Times New Roman"/>
                <w:sz w:val="26"/>
                <w:szCs w:val="26"/>
              </w:rPr>
            </w:pPr>
            <w:r w:rsidRPr="006E3FEF">
              <w:rPr>
                <w:rFonts w:ascii="Times New Roman" w:hAnsi="Times New Roman"/>
                <w:sz w:val="26"/>
                <w:szCs w:val="26"/>
              </w:rPr>
              <w:t>×</w:t>
            </w:r>
          </w:p>
        </w:tc>
        <w:tc>
          <w:tcPr>
            <w:tcW w:w="3364" w:type="dxa"/>
            <w:vAlign w:val="center"/>
          </w:tcPr>
          <w:p w:rsidR="00272636" w:rsidRPr="006E3FEF" w:rsidRDefault="00272636" w:rsidP="006E3FEF">
            <w:pPr>
              <w:spacing w:before="120" w:after="120" w:line="240" w:lineRule="auto"/>
              <w:jc w:val="both"/>
              <w:rPr>
                <w:rFonts w:ascii="Times New Roman" w:hAnsi="Times New Roman"/>
                <w:sz w:val="26"/>
                <w:szCs w:val="26"/>
              </w:rPr>
            </w:pPr>
          </w:p>
        </w:tc>
      </w:tr>
      <w:tr w:rsidR="006E3FEF" w:rsidRPr="006E3FEF" w:rsidTr="006E3FEF">
        <w:trPr>
          <w:jc w:val="center"/>
        </w:trPr>
        <w:tc>
          <w:tcPr>
            <w:tcW w:w="564" w:type="dxa"/>
            <w:vAlign w:val="center"/>
          </w:tcPr>
          <w:p w:rsidR="00272636" w:rsidRPr="006E3FEF" w:rsidRDefault="00064721" w:rsidP="006E3FEF">
            <w:pPr>
              <w:spacing w:before="120" w:after="120" w:line="240" w:lineRule="auto"/>
              <w:jc w:val="center"/>
              <w:rPr>
                <w:rFonts w:ascii="Times New Roman" w:hAnsi="Times New Roman"/>
                <w:sz w:val="26"/>
                <w:szCs w:val="26"/>
              </w:rPr>
            </w:pPr>
            <w:r w:rsidRPr="006E3FEF">
              <w:rPr>
                <w:rFonts w:ascii="Times New Roman" w:hAnsi="Times New Roman"/>
                <w:sz w:val="26"/>
                <w:szCs w:val="26"/>
              </w:rPr>
              <w:t>3</w:t>
            </w:r>
          </w:p>
        </w:tc>
        <w:tc>
          <w:tcPr>
            <w:tcW w:w="744" w:type="dxa"/>
            <w:vAlign w:val="center"/>
          </w:tcPr>
          <w:p w:rsidR="00272636" w:rsidRPr="006E3FEF" w:rsidRDefault="00272636" w:rsidP="006E3FEF">
            <w:pPr>
              <w:spacing w:before="120" w:after="120" w:line="240" w:lineRule="auto"/>
              <w:jc w:val="center"/>
              <w:rPr>
                <w:rFonts w:ascii="Times New Roman" w:hAnsi="Times New Roman"/>
                <w:bCs/>
                <w:sz w:val="26"/>
                <w:szCs w:val="26"/>
              </w:rPr>
            </w:pPr>
            <w:r w:rsidRPr="006E3FEF">
              <w:rPr>
                <w:rFonts w:ascii="Times New Roman" w:hAnsi="Times New Roman"/>
                <w:bCs/>
                <w:sz w:val="26"/>
                <w:szCs w:val="26"/>
              </w:rPr>
              <w:t>0305</w:t>
            </w:r>
          </w:p>
        </w:tc>
        <w:tc>
          <w:tcPr>
            <w:tcW w:w="2656" w:type="dxa"/>
            <w:vAlign w:val="center"/>
          </w:tcPr>
          <w:p w:rsidR="00272636" w:rsidRPr="006E3FEF" w:rsidRDefault="00272636" w:rsidP="006E3FEF">
            <w:pPr>
              <w:spacing w:before="120" w:after="120" w:line="240" w:lineRule="auto"/>
              <w:jc w:val="both"/>
              <w:rPr>
                <w:rFonts w:ascii="Times New Roman" w:hAnsi="Times New Roman"/>
                <w:sz w:val="26"/>
                <w:szCs w:val="26"/>
              </w:rPr>
            </w:pPr>
            <w:r w:rsidRPr="006E3FEF">
              <w:rPr>
                <w:rFonts w:ascii="Times New Roman" w:hAnsi="Times New Roman"/>
                <w:sz w:val="26"/>
                <w:szCs w:val="26"/>
              </w:rPr>
              <w:t>Giá trị tăng thêm trên 01 đồng giá trị tài sản cố định của doanh nghiệp</w:t>
            </w:r>
          </w:p>
        </w:tc>
        <w:tc>
          <w:tcPr>
            <w:tcW w:w="4536" w:type="dxa"/>
            <w:vAlign w:val="center"/>
          </w:tcPr>
          <w:p w:rsidR="00272636" w:rsidRPr="006E3FEF" w:rsidRDefault="00272636" w:rsidP="006E3FEF">
            <w:pPr>
              <w:spacing w:before="120" w:after="120" w:line="240" w:lineRule="auto"/>
              <w:jc w:val="both"/>
              <w:rPr>
                <w:rFonts w:ascii="Times New Roman" w:hAnsi="Times New Roman"/>
                <w:sz w:val="26"/>
                <w:szCs w:val="26"/>
              </w:rPr>
            </w:pPr>
            <w:r w:rsidRPr="006E3FEF">
              <w:rPr>
                <w:rFonts w:ascii="Times New Roman" w:hAnsi="Times New Roman"/>
                <w:sz w:val="26"/>
                <w:szCs w:val="26"/>
              </w:rPr>
              <w:t>Đề nghị bỏ ra khỏi danh mục hệ thống chỉ tiêu thống kê quốc gia</w:t>
            </w:r>
          </w:p>
        </w:tc>
        <w:tc>
          <w:tcPr>
            <w:tcW w:w="1418" w:type="dxa"/>
            <w:vAlign w:val="center"/>
          </w:tcPr>
          <w:p w:rsidR="00272636" w:rsidRPr="006E3FEF" w:rsidRDefault="00272636" w:rsidP="006E3FEF">
            <w:pPr>
              <w:spacing w:before="120" w:after="120" w:line="240" w:lineRule="auto"/>
              <w:jc w:val="center"/>
              <w:rPr>
                <w:rFonts w:ascii="Times New Roman" w:hAnsi="Times New Roman"/>
                <w:sz w:val="26"/>
                <w:szCs w:val="26"/>
              </w:rPr>
            </w:pPr>
            <w:r w:rsidRPr="006E3FEF">
              <w:rPr>
                <w:rFonts w:ascii="Times New Roman" w:hAnsi="Times New Roman"/>
                <w:sz w:val="26"/>
                <w:szCs w:val="26"/>
              </w:rPr>
              <w:t>Tổng cục Thống kê</w:t>
            </w:r>
          </w:p>
        </w:tc>
        <w:tc>
          <w:tcPr>
            <w:tcW w:w="996" w:type="dxa"/>
            <w:vAlign w:val="center"/>
          </w:tcPr>
          <w:p w:rsidR="00272636" w:rsidRPr="006E3FEF" w:rsidRDefault="00272636" w:rsidP="006E3FEF">
            <w:pPr>
              <w:spacing w:before="120" w:after="120" w:line="240" w:lineRule="auto"/>
              <w:jc w:val="center"/>
              <w:rPr>
                <w:rFonts w:ascii="Times New Roman" w:hAnsi="Times New Roman"/>
                <w:sz w:val="26"/>
                <w:szCs w:val="26"/>
              </w:rPr>
            </w:pPr>
            <w:r w:rsidRPr="006E3FEF">
              <w:rPr>
                <w:rFonts w:ascii="Times New Roman" w:hAnsi="Times New Roman"/>
                <w:sz w:val="26"/>
                <w:szCs w:val="26"/>
              </w:rPr>
              <w:t>×</w:t>
            </w:r>
          </w:p>
        </w:tc>
        <w:tc>
          <w:tcPr>
            <w:tcW w:w="3364" w:type="dxa"/>
            <w:vAlign w:val="center"/>
          </w:tcPr>
          <w:p w:rsidR="00272636" w:rsidRPr="006E3FEF" w:rsidRDefault="00272636" w:rsidP="006E3FEF">
            <w:pPr>
              <w:spacing w:before="120" w:after="120" w:line="240" w:lineRule="auto"/>
              <w:jc w:val="both"/>
              <w:rPr>
                <w:rFonts w:ascii="Times New Roman" w:hAnsi="Times New Roman"/>
                <w:sz w:val="26"/>
                <w:szCs w:val="26"/>
              </w:rPr>
            </w:pPr>
          </w:p>
        </w:tc>
      </w:tr>
      <w:tr w:rsidR="006E3FEF" w:rsidRPr="006E3FEF" w:rsidTr="006E3FEF">
        <w:trPr>
          <w:jc w:val="center"/>
        </w:trPr>
        <w:tc>
          <w:tcPr>
            <w:tcW w:w="564" w:type="dxa"/>
            <w:vAlign w:val="center"/>
          </w:tcPr>
          <w:p w:rsidR="00272636" w:rsidRPr="006E3FEF" w:rsidRDefault="00064721" w:rsidP="006E3FEF">
            <w:pPr>
              <w:spacing w:before="120" w:after="120" w:line="240" w:lineRule="auto"/>
              <w:jc w:val="center"/>
              <w:rPr>
                <w:rFonts w:ascii="Times New Roman" w:hAnsi="Times New Roman"/>
                <w:sz w:val="26"/>
                <w:szCs w:val="26"/>
              </w:rPr>
            </w:pPr>
            <w:r w:rsidRPr="006E3FEF">
              <w:rPr>
                <w:rFonts w:ascii="Times New Roman" w:hAnsi="Times New Roman"/>
                <w:sz w:val="26"/>
                <w:szCs w:val="26"/>
              </w:rPr>
              <w:t>4</w:t>
            </w:r>
          </w:p>
        </w:tc>
        <w:tc>
          <w:tcPr>
            <w:tcW w:w="744" w:type="dxa"/>
            <w:vAlign w:val="center"/>
          </w:tcPr>
          <w:p w:rsidR="00272636" w:rsidRPr="006E3FEF" w:rsidRDefault="00272636" w:rsidP="006E3FEF">
            <w:pPr>
              <w:spacing w:before="120" w:after="120" w:line="240" w:lineRule="auto"/>
              <w:jc w:val="center"/>
              <w:rPr>
                <w:rFonts w:ascii="Times New Roman" w:hAnsi="Times New Roman"/>
                <w:bCs/>
                <w:sz w:val="26"/>
                <w:szCs w:val="26"/>
              </w:rPr>
            </w:pPr>
            <w:r w:rsidRPr="006E3FEF">
              <w:rPr>
                <w:rFonts w:ascii="Times New Roman" w:hAnsi="Times New Roman"/>
                <w:bCs/>
                <w:sz w:val="26"/>
                <w:szCs w:val="26"/>
              </w:rPr>
              <w:t>0601</w:t>
            </w:r>
          </w:p>
        </w:tc>
        <w:tc>
          <w:tcPr>
            <w:tcW w:w="2656" w:type="dxa"/>
            <w:vAlign w:val="center"/>
          </w:tcPr>
          <w:p w:rsidR="00272636" w:rsidRPr="006E3FEF" w:rsidRDefault="00272636" w:rsidP="006E3FEF">
            <w:pPr>
              <w:spacing w:before="120" w:after="120" w:line="240" w:lineRule="auto"/>
              <w:jc w:val="both"/>
              <w:rPr>
                <w:rFonts w:ascii="Times New Roman" w:hAnsi="Times New Roman"/>
                <w:sz w:val="26"/>
                <w:szCs w:val="26"/>
              </w:rPr>
            </w:pPr>
            <w:r w:rsidRPr="006E3FEF">
              <w:rPr>
                <w:rFonts w:ascii="Times New Roman" w:hAnsi="Times New Roman"/>
                <w:sz w:val="26"/>
                <w:szCs w:val="26"/>
              </w:rPr>
              <w:t>Thu và cơ cấu thu ngân sách nhà nước</w:t>
            </w:r>
          </w:p>
        </w:tc>
        <w:tc>
          <w:tcPr>
            <w:tcW w:w="4536" w:type="dxa"/>
            <w:vAlign w:val="center"/>
          </w:tcPr>
          <w:p w:rsidR="00272636" w:rsidRPr="006E3FEF" w:rsidRDefault="00272636" w:rsidP="006E3FEF">
            <w:pPr>
              <w:spacing w:before="120" w:after="120" w:line="240" w:lineRule="auto"/>
              <w:jc w:val="both"/>
              <w:rPr>
                <w:rFonts w:ascii="Times New Roman" w:hAnsi="Times New Roman"/>
                <w:sz w:val="26"/>
                <w:szCs w:val="26"/>
              </w:rPr>
            </w:pPr>
            <w:r w:rsidRPr="006E3FEF">
              <w:rPr>
                <w:rFonts w:ascii="Times New Roman" w:hAnsi="Times New Roman"/>
                <w:sz w:val="26"/>
                <w:szCs w:val="26"/>
              </w:rPr>
              <w:t>Sửa tên chỉ tiêu như sau: “Thu ngân sách nhà nước và cơ cấu thu”</w:t>
            </w:r>
          </w:p>
        </w:tc>
        <w:tc>
          <w:tcPr>
            <w:tcW w:w="1418" w:type="dxa"/>
            <w:vAlign w:val="center"/>
          </w:tcPr>
          <w:p w:rsidR="00272636" w:rsidRPr="006E3FEF" w:rsidRDefault="00272636" w:rsidP="006E3FEF">
            <w:pPr>
              <w:spacing w:before="120" w:after="120" w:line="240" w:lineRule="auto"/>
              <w:jc w:val="center"/>
              <w:rPr>
                <w:rFonts w:ascii="Times New Roman" w:hAnsi="Times New Roman"/>
                <w:sz w:val="26"/>
                <w:szCs w:val="26"/>
              </w:rPr>
            </w:pPr>
            <w:r w:rsidRPr="006E3FEF">
              <w:rPr>
                <w:rFonts w:ascii="Times New Roman" w:hAnsi="Times New Roman"/>
                <w:sz w:val="26"/>
                <w:szCs w:val="26"/>
              </w:rPr>
              <w:t>Bộ Tài chính</w:t>
            </w:r>
          </w:p>
        </w:tc>
        <w:tc>
          <w:tcPr>
            <w:tcW w:w="996" w:type="dxa"/>
            <w:vAlign w:val="center"/>
          </w:tcPr>
          <w:p w:rsidR="00272636" w:rsidRPr="006E3FEF" w:rsidRDefault="00272636" w:rsidP="006E3FEF">
            <w:pPr>
              <w:spacing w:before="120" w:after="120" w:line="240" w:lineRule="auto"/>
              <w:jc w:val="center"/>
              <w:rPr>
                <w:rFonts w:ascii="Times New Roman" w:hAnsi="Times New Roman"/>
                <w:sz w:val="26"/>
                <w:szCs w:val="26"/>
              </w:rPr>
            </w:pPr>
            <w:r w:rsidRPr="006E3FEF">
              <w:rPr>
                <w:rFonts w:ascii="Times New Roman" w:hAnsi="Times New Roman"/>
                <w:sz w:val="26"/>
                <w:szCs w:val="26"/>
              </w:rPr>
              <w:t>×</w:t>
            </w:r>
          </w:p>
        </w:tc>
        <w:tc>
          <w:tcPr>
            <w:tcW w:w="3364" w:type="dxa"/>
            <w:vAlign w:val="center"/>
          </w:tcPr>
          <w:p w:rsidR="00272636" w:rsidRPr="006E3FEF" w:rsidRDefault="00272636" w:rsidP="006E3FEF">
            <w:pPr>
              <w:spacing w:before="120" w:after="120" w:line="240" w:lineRule="auto"/>
              <w:jc w:val="both"/>
              <w:rPr>
                <w:rFonts w:ascii="Times New Roman" w:hAnsi="Times New Roman"/>
                <w:sz w:val="26"/>
                <w:szCs w:val="26"/>
              </w:rPr>
            </w:pPr>
          </w:p>
        </w:tc>
      </w:tr>
      <w:tr w:rsidR="006E3FEF" w:rsidRPr="006E3FEF" w:rsidTr="006E3FEF">
        <w:trPr>
          <w:jc w:val="center"/>
        </w:trPr>
        <w:tc>
          <w:tcPr>
            <w:tcW w:w="564" w:type="dxa"/>
            <w:vAlign w:val="center"/>
          </w:tcPr>
          <w:p w:rsidR="00272636" w:rsidRPr="006E3FEF" w:rsidRDefault="00064721" w:rsidP="006E3FEF">
            <w:pPr>
              <w:spacing w:before="120" w:after="120" w:line="240" w:lineRule="auto"/>
              <w:jc w:val="center"/>
              <w:rPr>
                <w:rFonts w:ascii="Times New Roman" w:hAnsi="Times New Roman"/>
                <w:sz w:val="26"/>
                <w:szCs w:val="26"/>
              </w:rPr>
            </w:pPr>
            <w:r w:rsidRPr="006E3FEF">
              <w:rPr>
                <w:rFonts w:ascii="Times New Roman" w:hAnsi="Times New Roman"/>
                <w:sz w:val="26"/>
                <w:szCs w:val="26"/>
              </w:rPr>
              <w:lastRenderedPageBreak/>
              <w:t>5</w:t>
            </w:r>
          </w:p>
        </w:tc>
        <w:tc>
          <w:tcPr>
            <w:tcW w:w="744" w:type="dxa"/>
            <w:vAlign w:val="center"/>
          </w:tcPr>
          <w:p w:rsidR="00272636" w:rsidRPr="006E3FEF" w:rsidRDefault="00272636" w:rsidP="006E3FEF">
            <w:pPr>
              <w:spacing w:before="120" w:after="120" w:line="240" w:lineRule="auto"/>
              <w:jc w:val="center"/>
              <w:rPr>
                <w:rFonts w:ascii="Times New Roman" w:hAnsi="Times New Roman"/>
                <w:bCs/>
                <w:sz w:val="26"/>
                <w:szCs w:val="26"/>
              </w:rPr>
            </w:pPr>
            <w:r w:rsidRPr="006E3FEF">
              <w:rPr>
                <w:rFonts w:ascii="Times New Roman" w:hAnsi="Times New Roman"/>
                <w:bCs/>
                <w:sz w:val="26"/>
                <w:szCs w:val="26"/>
              </w:rPr>
              <w:t>0604</w:t>
            </w:r>
          </w:p>
        </w:tc>
        <w:tc>
          <w:tcPr>
            <w:tcW w:w="2656" w:type="dxa"/>
            <w:vAlign w:val="center"/>
          </w:tcPr>
          <w:p w:rsidR="00272636" w:rsidRPr="006E3FEF" w:rsidRDefault="00272636" w:rsidP="006E3FEF">
            <w:pPr>
              <w:spacing w:before="120" w:after="120" w:line="240" w:lineRule="auto"/>
              <w:jc w:val="both"/>
              <w:rPr>
                <w:rFonts w:ascii="Times New Roman" w:hAnsi="Times New Roman"/>
                <w:sz w:val="26"/>
                <w:szCs w:val="26"/>
              </w:rPr>
            </w:pPr>
            <w:r w:rsidRPr="006E3FEF">
              <w:rPr>
                <w:rFonts w:ascii="Times New Roman" w:hAnsi="Times New Roman"/>
                <w:sz w:val="26"/>
                <w:szCs w:val="26"/>
              </w:rPr>
              <w:t>Chi và cơ cấu chi ngân sách nhà nước</w:t>
            </w:r>
          </w:p>
        </w:tc>
        <w:tc>
          <w:tcPr>
            <w:tcW w:w="4536" w:type="dxa"/>
            <w:vAlign w:val="center"/>
          </w:tcPr>
          <w:p w:rsidR="00272636" w:rsidRPr="006E3FEF" w:rsidRDefault="00272636" w:rsidP="006E3FEF">
            <w:pPr>
              <w:spacing w:before="120" w:after="120" w:line="240" w:lineRule="auto"/>
              <w:jc w:val="both"/>
              <w:rPr>
                <w:rFonts w:ascii="Times New Roman" w:hAnsi="Times New Roman"/>
                <w:sz w:val="26"/>
                <w:szCs w:val="26"/>
              </w:rPr>
            </w:pPr>
            <w:r w:rsidRPr="006E3FEF">
              <w:rPr>
                <w:rFonts w:ascii="Times New Roman" w:hAnsi="Times New Roman"/>
                <w:sz w:val="26"/>
                <w:szCs w:val="26"/>
              </w:rPr>
              <w:t>Sửa tên chỉ tiêu như sau: “Chi ngân sách nhà nước và cơ cấu chi”</w:t>
            </w:r>
          </w:p>
        </w:tc>
        <w:tc>
          <w:tcPr>
            <w:tcW w:w="1418" w:type="dxa"/>
            <w:vAlign w:val="center"/>
          </w:tcPr>
          <w:p w:rsidR="00272636" w:rsidRPr="006E3FEF" w:rsidRDefault="00272636" w:rsidP="006E3FEF">
            <w:pPr>
              <w:spacing w:before="120" w:after="120" w:line="240" w:lineRule="auto"/>
              <w:jc w:val="center"/>
              <w:rPr>
                <w:rFonts w:ascii="Times New Roman" w:hAnsi="Times New Roman"/>
                <w:sz w:val="26"/>
                <w:szCs w:val="26"/>
              </w:rPr>
            </w:pPr>
            <w:r w:rsidRPr="006E3FEF">
              <w:rPr>
                <w:rFonts w:ascii="Times New Roman" w:hAnsi="Times New Roman"/>
                <w:sz w:val="26"/>
                <w:szCs w:val="26"/>
              </w:rPr>
              <w:t>Bộ Tài chính</w:t>
            </w:r>
          </w:p>
        </w:tc>
        <w:tc>
          <w:tcPr>
            <w:tcW w:w="996" w:type="dxa"/>
            <w:vAlign w:val="center"/>
          </w:tcPr>
          <w:p w:rsidR="00272636" w:rsidRPr="006E3FEF" w:rsidRDefault="00272636" w:rsidP="006E3FEF">
            <w:pPr>
              <w:spacing w:before="120" w:after="120" w:line="240" w:lineRule="auto"/>
              <w:jc w:val="center"/>
              <w:rPr>
                <w:rFonts w:ascii="Times New Roman" w:hAnsi="Times New Roman"/>
                <w:sz w:val="26"/>
                <w:szCs w:val="26"/>
              </w:rPr>
            </w:pPr>
            <w:r w:rsidRPr="006E3FEF">
              <w:rPr>
                <w:rFonts w:ascii="Times New Roman" w:hAnsi="Times New Roman"/>
                <w:sz w:val="26"/>
                <w:szCs w:val="26"/>
              </w:rPr>
              <w:t>×</w:t>
            </w:r>
          </w:p>
        </w:tc>
        <w:tc>
          <w:tcPr>
            <w:tcW w:w="3364" w:type="dxa"/>
            <w:vAlign w:val="center"/>
          </w:tcPr>
          <w:p w:rsidR="00272636" w:rsidRPr="006E3FEF" w:rsidRDefault="00272636" w:rsidP="006E3FEF">
            <w:pPr>
              <w:spacing w:before="120" w:after="120" w:line="240" w:lineRule="auto"/>
              <w:jc w:val="both"/>
              <w:rPr>
                <w:rFonts w:ascii="Times New Roman" w:hAnsi="Times New Roman"/>
                <w:sz w:val="26"/>
                <w:szCs w:val="26"/>
              </w:rPr>
            </w:pPr>
          </w:p>
        </w:tc>
      </w:tr>
      <w:tr w:rsidR="006E3FEF" w:rsidRPr="006E3FEF" w:rsidTr="006E3FEF">
        <w:trPr>
          <w:jc w:val="center"/>
        </w:trPr>
        <w:tc>
          <w:tcPr>
            <w:tcW w:w="564" w:type="dxa"/>
            <w:vAlign w:val="center"/>
          </w:tcPr>
          <w:p w:rsidR="00272636" w:rsidRPr="006E3FEF" w:rsidRDefault="00064721" w:rsidP="006E3FEF">
            <w:pPr>
              <w:spacing w:before="120" w:after="120" w:line="240" w:lineRule="auto"/>
              <w:jc w:val="center"/>
              <w:rPr>
                <w:rFonts w:ascii="Times New Roman" w:hAnsi="Times New Roman"/>
                <w:sz w:val="26"/>
                <w:szCs w:val="26"/>
              </w:rPr>
            </w:pPr>
            <w:r w:rsidRPr="006E3FEF">
              <w:rPr>
                <w:rFonts w:ascii="Times New Roman" w:hAnsi="Times New Roman"/>
                <w:sz w:val="26"/>
                <w:szCs w:val="26"/>
              </w:rPr>
              <w:t>6</w:t>
            </w:r>
          </w:p>
        </w:tc>
        <w:tc>
          <w:tcPr>
            <w:tcW w:w="744" w:type="dxa"/>
            <w:vAlign w:val="center"/>
          </w:tcPr>
          <w:p w:rsidR="00272636" w:rsidRPr="006E3FEF" w:rsidRDefault="00272636" w:rsidP="006E3FEF">
            <w:pPr>
              <w:spacing w:before="120" w:after="120" w:line="240" w:lineRule="auto"/>
              <w:jc w:val="center"/>
              <w:rPr>
                <w:rFonts w:ascii="Times New Roman" w:hAnsi="Times New Roman"/>
                <w:bCs/>
                <w:sz w:val="26"/>
                <w:szCs w:val="26"/>
              </w:rPr>
            </w:pPr>
            <w:r w:rsidRPr="006E3FEF">
              <w:rPr>
                <w:rFonts w:ascii="Times New Roman" w:hAnsi="Times New Roman"/>
                <w:bCs/>
                <w:sz w:val="26"/>
                <w:szCs w:val="26"/>
              </w:rPr>
              <w:t>0703</w:t>
            </w:r>
          </w:p>
        </w:tc>
        <w:tc>
          <w:tcPr>
            <w:tcW w:w="2656" w:type="dxa"/>
            <w:vAlign w:val="center"/>
          </w:tcPr>
          <w:p w:rsidR="00272636" w:rsidRPr="006E3FEF" w:rsidRDefault="00272636" w:rsidP="006E3FEF">
            <w:pPr>
              <w:spacing w:before="120" w:after="120" w:line="240" w:lineRule="auto"/>
              <w:jc w:val="both"/>
              <w:rPr>
                <w:rFonts w:ascii="Times New Roman" w:hAnsi="Times New Roman"/>
                <w:sz w:val="26"/>
                <w:szCs w:val="26"/>
              </w:rPr>
            </w:pPr>
            <w:r w:rsidRPr="006E3FEF">
              <w:rPr>
                <w:rFonts w:ascii="Times New Roman" w:hAnsi="Times New Roman"/>
                <w:sz w:val="26"/>
                <w:szCs w:val="26"/>
              </w:rPr>
              <w:t>Số dư huy động vốn của các tổ chức tín dụng</w:t>
            </w:r>
          </w:p>
        </w:tc>
        <w:tc>
          <w:tcPr>
            <w:tcW w:w="4536" w:type="dxa"/>
            <w:vAlign w:val="center"/>
          </w:tcPr>
          <w:p w:rsidR="00272636" w:rsidRPr="006E3FEF" w:rsidRDefault="00272636" w:rsidP="006E3FEF">
            <w:pPr>
              <w:spacing w:before="120" w:after="120" w:line="240" w:lineRule="auto"/>
              <w:jc w:val="both"/>
              <w:rPr>
                <w:rFonts w:ascii="Times New Roman" w:hAnsi="Times New Roman"/>
                <w:sz w:val="26"/>
                <w:szCs w:val="26"/>
              </w:rPr>
            </w:pPr>
            <w:r w:rsidRPr="006E3FEF">
              <w:rPr>
                <w:rFonts w:ascii="Times New Roman" w:hAnsi="Times New Roman"/>
                <w:sz w:val="26"/>
                <w:szCs w:val="26"/>
              </w:rPr>
              <w:t>Sửa thành “Số dư huy động vốn của tổ chức tín dụng, chi nhánh ngân hàng nước ngoài”</w:t>
            </w:r>
          </w:p>
        </w:tc>
        <w:tc>
          <w:tcPr>
            <w:tcW w:w="1418" w:type="dxa"/>
            <w:vAlign w:val="center"/>
          </w:tcPr>
          <w:p w:rsidR="00272636" w:rsidRPr="006E3FEF" w:rsidRDefault="00272636" w:rsidP="006E3FEF">
            <w:pPr>
              <w:spacing w:before="120" w:after="120" w:line="240" w:lineRule="auto"/>
              <w:jc w:val="center"/>
              <w:rPr>
                <w:rFonts w:ascii="Times New Roman" w:hAnsi="Times New Roman"/>
                <w:sz w:val="26"/>
                <w:szCs w:val="26"/>
              </w:rPr>
            </w:pPr>
            <w:r w:rsidRPr="006E3FEF">
              <w:rPr>
                <w:rFonts w:ascii="Times New Roman" w:hAnsi="Times New Roman"/>
                <w:sz w:val="26"/>
                <w:szCs w:val="26"/>
              </w:rPr>
              <w:t>Ngân hàng Nhà nước Việt Nam</w:t>
            </w:r>
          </w:p>
        </w:tc>
        <w:tc>
          <w:tcPr>
            <w:tcW w:w="996" w:type="dxa"/>
            <w:vAlign w:val="center"/>
          </w:tcPr>
          <w:p w:rsidR="00272636" w:rsidRPr="006E3FEF" w:rsidRDefault="00272636" w:rsidP="006E3FEF">
            <w:pPr>
              <w:spacing w:before="120" w:after="120" w:line="240" w:lineRule="auto"/>
              <w:jc w:val="center"/>
              <w:rPr>
                <w:rFonts w:ascii="Times New Roman" w:hAnsi="Times New Roman"/>
                <w:sz w:val="26"/>
                <w:szCs w:val="26"/>
              </w:rPr>
            </w:pPr>
            <w:r w:rsidRPr="006E3FEF">
              <w:rPr>
                <w:rFonts w:ascii="Times New Roman" w:hAnsi="Times New Roman"/>
                <w:sz w:val="26"/>
                <w:szCs w:val="26"/>
              </w:rPr>
              <w:t>×</w:t>
            </w:r>
          </w:p>
        </w:tc>
        <w:tc>
          <w:tcPr>
            <w:tcW w:w="3364" w:type="dxa"/>
            <w:vAlign w:val="center"/>
          </w:tcPr>
          <w:p w:rsidR="00272636" w:rsidRPr="006E3FEF" w:rsidRDefault="00272636" w:rsidP="006E3FEF">
            <w:pPr>
              <w:spacing w:before="120" w:after="120" w:line="240" w:lineRule="auto"/>
              <w:jc w:val="both"/>
              <w:rPr>
                <w:rFonts w:ascii="Times New Roman" w:hAnsi="Times New Roman"/>
                <w:sz w:val="26"/>
                <w:szCs w:val="26"/>
              </w:rPr>
            </w:pPr>
          </w:p>
        </w:tc>
      </w:tr>
      <w:tr w:rsidR="006E3FEF" w:rsidRPr="006E3FEF" w:rsidTr="006E3FEF">
        <w:trPr>
          <w:jc w:val="center"/>
        </w:trPr>
        <w:tc>
          <w:tcPr>
            <w:tcW w:w="564" w:type="dxa"/>
            <w:vMerge w:val="restart"/>
            <w:vAlign w:val="center"/>
          </w:tcPr>
          <w:p w:rsidR="00272636" w:rsidRPr="006E3FEF" w:rsidRDefault="00064721" w:rsidP="006E3FEF">
            <w:pPr>
              <w:spacing w:before="120" w:after="120" w:line="240" w:lineRule="auto"/>
              <w:jc w:val="center"/>
              <w:rPr>
                <w:rFonts w:ascii="Times New Roman" w:hAnsi="Times New Roman"/>
                <w:sz w:val="26"/>
                <w:szCs w:val="26"/>
              </w:rPr>
            </w:pPr>
            <w:r w:rsidRPr="006E3FEF">
              <w:rPr>
                <w:rFonts w:ascii="Times New Roman" w:hAnsi="Times New Roman"/>
                <w:sz w:val="26"/>
                <w:szCs w:val="26"/>
              </w:rPr>
              <w:t>7</w:t>
            </w:r>
          </w:p>
        </w:tc>
        <w:tc>
          <w:tcPr>
            <w:tcW w:w="744" w:type="dxa"/>
            <w:vMerge w:val="restart"/>
            <w:vAlign w:val="center"/>
          </w:tcPr>
          <w:p w:rsidR="00272636" w:rsidRPr="006E3FEF" w:rsidRDefault="00272636" w:rsidP="006E3FEF">
            <w:pPr>
              <w:spacing w:before="120" w:after="120" w:line="240" w:lineRule="auto"/>
              <w:jc w:val="center"/>
              <w:rPr>
                <w:rFonts w:ascii="Times New Roman" w:hAnsi="Times New Roman"/>
                <w:bCs/>
                <w:sz w:val="26"/>
                <w:szCs w:val="26"/>
              </w:rPr>
            </w:pPr>
            <w:r w:rsidRPr="006E3FEF">
              <w:rPr>
                <w:rFonts w:ascii="Times New Roman" w:hAnsi="Times New Roman"/>
                <w:bCs/>
                <w:sz w:val="26"/>
                <w:szCs w:val="26"/>
              </w:rPr>
              <w:t>0704</w:t>
            </w:r>
          </w:p>
        </w:tc>
        <w:tc>
          <w:tcPr>
            <w:tcW w:w="2656" w:type="dxa"/>
            <w:vMerge w:val="restart"/>
            <w:vAlign w:val="center"/>
          </w:tcPr>
          <w:p w:rsidR="00272636" w:rsidRPr="006E3FEF" w:rsidRDefault="00272636" w:rsidP="006E3FEF">
            <w:pPr>
              <w:spacing w:before="120" w:after="120" w:line="240" w:lineRule="auto"/>
              <w:jc w:val="both"/>
              <w:rPr>
                <w:rFonts w:ascii="Times New Roman" w:hAnsi="Times New Roman"/>
                <w:sz w:val="26"/>
                <w:szCs w:val="26"/>
              </w:rPr>
            </w:pPr>
            <w:r w:rsidRPr="006E3FEF">
              <w:rPr>
                <w:rFonts w:ascii="Times New Roman" w:hAnsi="Times New Roman"/>
                <w:sz w:val="26"/>
                <w:szCs w:val="26"/>
              </w:rPr>
              <w:t>Dư nợ tín dụng của các tổ chức tín dụng</w:t>
            </w:r>
          </w:p>
        </w:tc>
        <w:tc>
          <w:tcPr>
            <w:tcW w:w="4536" w:type="dxa"/>
            <w:vAlign w:val="center"/>
          </w:tcPr>
          <w:p w:rsidR="00272636" w:rsidRPr="006E3FEF" w:rsidRDefault="00272636" w:rsidP="006E3FEF">
            <w:pPr>
              <w:spacing w:before="120" w:after="120" w:line="240" w:lineRule="auto"/>
              <w:jc w:val="both"/>
              <w:rPr>
                <w:rFonts w:ascii="Times New Roman" w:hAnsi="Times New Roman"/>
                <w:sz w:val="26"/>
                <w:szCs w:val="26"/>
              </w:rPr>
            </w:pPr>
            <w:r w:rsidRPr="006E3FEF">
              <w:rPr>
                <w:rFonts w:ascii="Times New Roman" w:hAnsi="Times New Roman"/>
                <w:sz w:val="26"/>
                <w:szCs w:val="26"/>
              </w:rPr>
              <w:t>Sửa thành “Dư nợ tín dụng, chi nhánh ngân hàng nước ngoài”</w:t>
            </w:r>
          </w:p>
        </w:tc>
        <w:tc>
          <w:tcPr>
            <w:tcW w:w="1418" w:type="dxa"/>
            <w:vAlign w:val="center"/>
          </w:tcPr>
          <w:p w:rsidR="00272636" w:rsidRPr="006E3FEF" w:rsidRDefault="00272636" w:rsidP="006E3FEF">
            <w:pPr>
              <w:spacing w:before="120" w:after="120" w:line="240" w:lineRule="auto"/>
              <w:jc w:val="center"/>
              <w:rPr>
                <w:rFonts w:ascii="Times New Roman" w:hAnsi="Times New Roman"/>
                <w:sz w:val="26"/>
                <w:szCs w:val="26"/>
              </w:rPr>
            </w:pPr>
            <w:r w:rsidRPr="006E3FEF">
              <w:rPr>
                <w:rFonts w:ascii="Times New Roman" w:hAnsi="Times New Roman"/>
                <w:sz w:val="26"/>
                <w:szCs w:val="26"/>
              </w:rPr>
              <w:t>Ngân hàng Nhà nước Việt Nam</w:t>
            </w:r>
          </w:p>
        </w:tc>
        <w:tc>
          <w:tcPr>
            <w:tcW w:w="996" w:type="dxa"/>
            <w:vMerge w:val="restart"/>
            <w:vAlign w:val="center"/>
          </w:tcPr>
          <w:p w:rsidR="00272636" w:rsidRPr="006E3FEF" w:rsidRDefault="00272636" w:rsidP="006E3FEF">
            <w:pPr>
              <w:spacing w:before="120" w:after="120" w:line="240" w:lineRule="auto"/>
              <w:jc w:val="center"/>
              <w:rPr>
                <w:rFonts w:ascii="Times New Roman" w:hAnsi="Times New Roman"/>
                <w:sz w:val="26"/>
                <w:szCs w:val="26"/>
              </w:rPr>
            </w:pPr>
          </w:p>
        </w:tc>
        <w:tc>
          <w:tcPr>
            <w:tcW w:w="3364" w:type="dxa"/>
            <w:vMerge w:val="restart"/>
            <w:vAlign w:val="center"/>
          </w:tcPr>
          <w:p w:rsidR="00272636" w:rsidRPr="006E3FEF" w:rsidRDefault="00272636" w:rsidP="006E3FEF">
            <w:pPr>
              <w:spacing w:before="120" w:after="120" w:line="240" w:lineRule="auto"/>
              <w:jc w:val="both"/>
              <w:rPr>
                <w:rFonts w:ascii="Times New Roman" w:hAnsi="Times New Roman"/>
                <w:sz w:val="26"/>
                <w:szCs w:val="26"/>
              </w:rPr>
            </w:pPr>
            <w:r w:rsidRPr="006E3FEF">
              <w:rPr>
                <w:rFonts w:ascii="Times New Roman" w:hAnsi="Times New Roman"/>
                <w:sz w:val="26"/>
                <w:szCs w:val="26"/>
              </w:rPr>
              <w:t>Sửa tên thành “Dư nợ tín dụng của các tổ chức tín dụng, chi nhánh ngân hàng nước ngoài” theo đề nghị của Tổng cục Thống kê vì đầy đủ ý nghĩa của chỉ tiêu</w:t>
            </w:r>
          </w:p>
        </w:tc>
      </w:tr>
      <w:tr w:rsidR="006E3FEF" w:rsidRPr="006E3FEF" w:rsidTr="006E3FEF">
        <w:trPr>
          <w:jc w:val="center"/>
        </w:trPr>
        <w:tc>
          <w:tcPr>
            <w:tcW w:w="564" w:type="dxa"/>
            <w:vMerge/>
            <w:vAlign w:val="center"/>
          </w:tcPr>
          <w:p w:rsidR="00272636" w:rsidRPr="006E3FEF" w:rsidRDefault="00272636" w:rsidP="006E3FEF">
            <w:pPr>
              <w:spacing w:before="120" w:after="120" w:line="240" w:lineRule="auto"/>
              <w:jc w:val="center"/>
              <w:rPr>
                <w:rFonts w:ascii="Times New Roman" w:hAnsi="Times New Roman"/>
                <w:sz w:val="26"/>
                <w:szCs w:val="26"/>
              </w:rPr>
            </w:pPr>
          </w:p>
        </w:tc>
        <w:tc>
          <w:tcPr>
            <w:tcW w:w="744" w:type="dxa"/>
            <w:vMerge/>
            <w:vAlign w:val="center"/>
          </w:tcPr>
          <w:p w:rsidR="00272636" w:rsidRPr="006E3FEF" w:rsidRDefault="00272636" w:rsidP="006E3FEF">
            <w:pPr>
              <w:spacing w:before="120" w:after="120" w:line="240" w:lineRule="auto"/>
              <w:jc w:val="center"/>
              <w:rPr>
                <w:rFonts w:ascii="Times New Roman" w:hAnsi="Times New Roman"/>
                <w:bCs/>
                <w:sz w:val="26"/>
                <w:szCs w:val="26"/>
              </w:rPr>
            </w:pPr>
          </w:p>
        </w:tc>
        <w:tc>
          <w:tcPr>
            <w:tcW w:w="2656" w:type="dxa"/>
            <w:vMerge/>
            <w:vAlign w:val="center"/>
          </w:tcPr>
          <w:p w:rsidR="00272636" w:rsidRPr="006E3FEF" w:rsidRDefault="00272636" w:rsidP="006E3FEF">
            <w:pPr>
              <w:spacing w:before="120" w:after="120" w:line="240" w:lineRule="auto"/>
              <w:jc w:val="both"/>
              <w:rPr>
                <w:rFonts w:ascii="Times New Roman" w:hAnsi="Times New Roman"/>
                <w:sz w:val="26"/>
                <w:szCs w:val="26"/>
              </w:rPr>
            </w:pPr>
          </w:p>
        </w:tc>
        <w:tc>
          <w:tcPr>
            <w:tcW w:w="4536" w:type="dxa"/>
            <w:vAlign w:val="center"/>
          </w:tcPr>
          <w:p w:rsidR="00272636" w:rsidRPr="006E3FEF" w:rsidRDefault="00272636" w:rsidP="006E3FEF">
            <w:pPr>
              <w:spacing w:before="120" w:after="120" w:line="240" w:lineRule="auto"/>
              <w:jc w:val="both"/>
              <w:rPr>
                <w:rFonts w:ascii="Times New Roman" w:hAnsi="Times New Roman"/>
                <w:sz w:val="26"/>
                <w:szCs w:val="26"/>
              </w:rPr>
            </w:pPr>
            <w:r w:rsidRPr="006E3FEF">
              <w:rPr>
                <w:rFonts w:ascii="Times New Roman" w:hAnsi="Times New Roman"/>
                <w:sz w:val="26"/>
                <w:szCs w:val="26"/>
              </w:rPr>
              <w:t>Sửa tên thành “Dư nợ tín dụng của các tổ chức tín dụng, chi nhánh ngân hàng nước ngoài”</w:t>
            </w:r>
          </w:p>
        </w:tc>
        <w:tc>
          <w:tcPr>
            <w:tcW w:w="1418" w:type="dxa"/>
            <w:vAlign w:val="center"/>
          </w:tcPr>
          <w:p w:rsidR="00272636" w:rsidRPr="006E3FEF" w:rsidRDefault="00272636" w:rsidP="006E3FEF">
            <w:pPr>
              <w:spacing w:before="120" w:after="120" w:line="240" w:lineRule="auto"/>
              <w:jc w:val="center"/>
              <w:rPr>
                <w:rFonts w:ascii="Times New Roman" w:hAnsi="Times New Roman"/>
                <w:sz w:val="26"/>
                <w:szCs w:val="26"/>
              </w:rPr>
            </w:pPr>
            <w:r w:rsidRPr="006E3FEF">
              <w:rPr>
                <w:rFonts w:ascii="Times New Roman" w:hAnsi="Times New Roman"/>
                <w:sz w:val="26"/>
                <w:szCs w:val="26"/>
              </w:rPr>
              <w:t>Tổng cục Thống kê</w:t>
            </w:r>
          </w:p>
        </w:tc>
        <w:tc>
          <w:tcPr>
            <w:tcW w:w="996" w:type="dxa"/>
            <w:vMerge/>
            <w:vAlign w:val="center"/>
          </w:tcPr>
          <w:p w:rsidR="00272636" w:rsidRPr="006E3FEF" w:rsidRDefault="00272636" w:rsidP="006E3FEF">
            <w:pPr>
              <w:spacing w:before="120" w:after="120" w:line="240" w:lineRule="auto"/>
              <w:jc w:val="center"/>
              <w:rPr>
                <w:rFonts w:ascii="Times New Roman" w:hAnsi="Times New Roman"/>
                <w:sz w:val="26"/>
                <w:szCs w:val="26"/>
              </w:rPr>
            </w:pPr>
          </w:p>
        </w:tc>
        <w:tc>
          <w:tcPr>
            <w:tcW w:w="3364" w:type="dxa"/>
            <w:vMerge/>
            <w:vAlign w:val="center"/>
          </w:tcPr>
          <w:p w:rsidR="00272636" w:rsidRPr="006E3FEF" w:rsidRDefault="00272636" w:rsidP="006E3FEF">
            <w:pPr>
              <w:spacing w:before="120" w:after="120" w:line="240" w:lineRule="auto"/>
              <w:jc w:val="both"/>
              <w:rPr>
                <w:rFonts w:ascii="Times New Roman" w:hAnsi="Times New Roman"/>
                <w:sz w:val="26"/>
                <w:szCs w:val="26"/>
              </w:rPr>
            </w:pPr>
          </w:p>
        </w:tc>
      </w:tr>
      <w:tr w:rsidR="006E3FEF" w:rsidRPr="006E3FEF" w:rsidTr="006E3FEF">
        <w:trPr>
          <w:jc w:val="center"/>
        </w:trPr>
        <w:tc>
          <w:tcPr>
            <w:tcW w:w="564" w:type="dxa"/>
            <w:vMerge w:val="restart"/>
            <w:vAlign w:val="center"/>
          </w:tcPr>
          <w:p w:rsidR="00272636" w:rsidRPr="006E3FEF" w:rsidRDefault="00064721" w:rsidP="006E3FEF">
            <w:pPr>
              <w:spacing w:before="120" w:after="120" w:line="240" w:lineRule="auto"/>
              <w:jc w:val="center"/>
              <w:rPr>
                <w:rFonts w:ascii="Times New Roman" w:hAnsi="Times New Roman"/>
                <w:sz w:val="26"/>
                <w:szCs w:val="26"/>
              </w:rPr>
            </w:pPr>
            <w:r w:rsidRPr="006E3FEF">
              <w:rPr>
                <w:rFonts w:ascii="Times New Roman" w:hAnsi="Times New Roman"/>
                <w:sz w:val="26"/>
                <w:szCs w:val="26"/>
              </w:rPr>
              <w:t>8</w:t>
            </w:r>
          </w:p>
        </w:tc>
        <w:tc>
          <w:tcPr>
            <w:tcW w:w="744" w:type="dxa"/>
            <w:vMerge w:val="restart"/>
            <w:vAlign w:val="center"/>
          </w:tcPr>
          <w:p w:rsidR="00272636" w:rsidRPr="006E3FEF" w:rsidRDefault="00272636" w:rsidP="006E3FEF">
            <w:pPr>
              <w:spacing w:before="120" w:after="120" w:line="240" w:lineRule="auto"/>
              <w:jc w:val="center"/>
              <w:rPr>
                <w:rFonts w:ascii="Times New Roman" w:hAnsi="Times New Roman"/>
                <w:bCs/>
                <w:sz w:val="26"/>
                <w:szCs w:val="26"/>
              </w:rPr>
            </w:pPr>
            <w:r w:rsidRPr="006E3FEF">
              <w:rPr>
                <w:rFonts w:ascii="Times New Roman" w:hAnsi="Times New Roman"/>
                <w:bCs/>
                <w:sz w:val="26"/>
                <w:szCs w:val="26"/>
              </w:rPr>
              <w:t>0705</w:t>
            </w:r>
          </w:p>
        </w:tc>
        <w:tc>
          <w:tcPr>
            <w:tcW w:w="2656" w:type="dxa"/>
            <w:vMerge w:val="restart"/>
            <w:vAlign w:val="center"/>
          </w:tcPr>
          <w:p w:rsidR="00272636" w:rsidRPr="006E3FEF" w:rsidRDefault="00272636" w:rsidP="006E3FEF">
            <w:pPr>
              <w:spacing w:before="120" w:after="120" w:line="240" w:lineRule="auto"/>
              <w:jc w:val="both"/>
              <w:rPr>
                <w:rFonts w:ascii="Times New Roman" w:hAnsi="Times New Roman"/>
                <w:sz w:val="26"/>
                <w:szCs w:val="26"/>
              </w:rPr>
            </w:pPr>
            <w:r w:rsidRPr="006E3FEF">
              <w:rPr>
                <w:rFonts w:ascii="Times New Roman" w:hAnsi="Times New Roman"/>
                <w:sz w:val="26"/>
                <w:szCs w:val="26"/>
              </w:rPr>
              <w:t>Tốc độ tăng dư nợ tín dụng của các tổ chức tín dụng</w:t>
            </w:r>
          </w:p>
        </w:tc>
        <w:tc>
          <w:tcPr>
            <w:tcW w:w="4536" w:type="dxa"/>
            <w:vAlign w:val="center"/>
          </w:tcPr>
          <w:p w:rsidR="00272636" w:rsidRPr="006E3FEF" w:rsidRDefault="00272636" w:rsidP="006E3FEF">
            <w:pPr>
              <w:spacing w:before="120" w:after="120" w:line="240" w:lineRule="auto"/>
              <w:jc w:val="both"/>
              <w:rPr>
                <w:rFonts w:ascii="Times New Roman" w:hAnsi="Times New Roman"/>
                <w:sz w:val="26"/>
                <w:szCs w:val="26"/>
              </w:rPr>
            </w:pPr>
            <w:r w:rsidRPr="006E3FEF">
              <w:rPr>
                <w:rFonts w:ascii="Times New Roman" w:hAnsi="Times New Roman"/>
                <w:sz w:val="26"/>
                <w:szCs w:val="26"/>
              </w:rPr>
              <w:t>Sửa thành “Tốc độ tăng dư nợ tín dụng, chi nhánh ngân hàng nước ngoài”</w:t>
            </w:r>
          </w:p>
        </w:tc>
        <w:tc>
          <w:tcPr>
            <w:tcW w:w="1418" w:type="dxa"/>
            <w:vAlign w:val="center"/>
          </w:tcPr>
          <w:p w:rsidR="00272636" w:rsidRPr="006E3FEF" w:rsidRDefault="00272636" w:rsidP="006E3FEF">
            <w:pPr>
              <w:spacing w:before="120" w:after="120" w:line="240" w:lineRule="auto"/>
              <w:jc w:val="center"/>
              <w:rPr>
                <w:rFonts w:ascii="Times New Roman" w:hAnsi="Times New Roman"/>
                <w:sz w:val="26"/>
                <w:szCs w:val="26"/>
              </w:rPr>
            </w:pPr>
            <w:r w:rsidRPr="006E3FEF">
              <w:rPr>
                <w:rFonts w:ascii="Times New Roman" w:hAnsi="Times New Roman"/>
                <w:sz w:val="26"/>
                <w:szCs w:val="26"/>
              </w:rPr>
              <w:t>Ngân hàng Nhà nước Việt Nam</w:t>
            </w:r>
          </w:p>
        </w:tc>
        <w:tc>
          <w:tcPr>
            <w:tcW w:w="996" w:type="dxa"/>
            <w:vAlign w:val="center"/>
          </w:tcPr>
          <w:p w:rsidR="00272636" w:rsidRPr="006E3FEF" w:rsidRDefault="00272636" w:rsidP="006E3FEF">
            <w:pPr>
              <w:spacing w:before="120" w:after="120" w:line="240" w:lineRule="auto"/>
              <w:jc w:val="center"/>
              <w:rPr>
                <w:rFonts w:ascii="Times New Roman" w:hAnsi="Times New Roman"/>
                <w:sz w:val="26"/>
                <w:szCs w:val="26"/>
              </w:rPr>
            </w:pPr>
          </w:p>
        </w:tc>
        <w:tc>
          <w:tcPr>
            <w:tcW w:w="3364" w:type="dxa"/>
            <w:vMerge w:val="restart"/>
            <w:vAlign w:val="center"/>
          </w:tcPr>
          <w:p w:rsidR="00272636" w:rsidRPr="006E3FEF" w:rsidRDefault="00272636" w:rsidP="006E3FEF">
            <w:pPr>
              <w:spacing w:before="120" w:after="120" w:line="240" w:lineRule="auto"/>
              <w:jc w:val="both"/>
              <w:rPr>
                <w:rFonts w:ascii="Times New Roman" w:hAnsi="Times New Roman"/>
                <w:sz w:val="26"/>
                <w:szCs w:val="26"/>
              </w:rPr>
            </w:pPr>
            <w:r w:rsidRPr="006E3FEF">
              <w:rPr>
                <w:rFonts w:ascii="Times New Roman" w:hAnsi="Times New Roman"/>
                <w:sz w:val="26"/>
                <w:szCs w:val="26"/>
              </w:rPr>
              <w:t>Nhất trí sửa tên thành “Tốc độ tăng dư nợ tín dụng của các tổ chức tín dụng, chi nhánh ngân hàng nước ngoài” theo đề nghị của Tổng cục Thống kê vì đầy đủ ý nghĩa của chỉ tiêu</w:t>
            </w:r>
          </w:p>
        </w:tc>
      </w:tr>
      <w:tr w:rsidR="006E3FEF" w:rsidRPr="006E3FEF" w:rsidTr="006E3FEF">
        <w:trPr>
          <w:jc w:val="center"/>
        </w:trPr>
        <w:tc>
          <w:tcPr>
            <w:tcW w:w="564" w:type="dxa"/>
            <w:vMerge/>
            <w:vAlign w:val="center"/>
          </w:tcPr>
          <w:p w:rsidR="00272636" w:rsidRPr="006E3FEF" w:rsidRDefault="00272636" w:rsidP="006E3FEF">
            <w:pPr>
              <w:spacing w:before="120" w:after="120" w:line="240" w:lineRule="auto"/>
              <w:jc w:val="center"/>
              <w:rPr>
                <w:rFonts w:ascii="Times New Roman" w:hAnsi="Times New Roman"/>
                <w:sz w:val="26"/>
                <w:szCs w:val="26"/>
              </w:rPr>
            </w:pPr>
          </w:p>
        </w:tc>
        <w:tc>
          <w:tcPr>
            <w:tcW w:w="744" w:type="dxa"/>
            <w:vMerge/>
            <w:vAlign w:val="center"/>
          </w:tcPr>
          <w:p w:rsidR="00272636" w:rsidRPr="006E3FEF" w:rsidRDefault="00272636" w:rsidP="006E3FEF">
            <w:pPr>
              <w:spacing w:before="120" w:after="120" w:line="240" w:lineRule="auto"/>
              <w:jc w:val="center"/>
              <w:rPr>
                <w:rFonts w:ascii="Times New Roman" w:hAnsi="Times New Roman"/>
                <w:sz w:val="26"/>
                <w:szCs w:val="26"/>
              </w:rPr>
            </w:pPr>
          </w:p>
        </w:tc>
        <w:tc>
          <w:tcPr>
            <w:tcW w:w="2656" w:type="dxa"/>
            <w:vMerge/>
            <w:vAlign w:val="center"/>
          </w:tcPr>
          <w:p w:rsidR="00272636" w:rsidRPr="006E3FEF" w:rsidRDefault="00272636" w:rsidP="006E3FEF">
            <w:pPr>
              <w:spacing w:before="120" w:after="120" w:line="240" w:lineRule="auto"/>
              <w:jc w:val="both"/>
              <w:rPr>
                <w:rFonts w:ascii="Times New Roman" w:hAnsi="Times New Roman"/>
                <w:sz w:val="26"/>
                <w:szCs w:val="26"/>
              </w:rPr>
            </w:pPr>
          </w:p>
        </w:tc>
        <w:tc>
          <w:tcPr>
            <w:tcW w:w="4536" w:type="dxa"/>
            <w:vAlign w:val="center"/>
          </w:tcPr>
          <w:p w:rsidR="00272636" w:rsidRPr="006E3FEF" w:rsidRDefault="00272636" w:rsidP="006E3FEF">
            <w:pPr>
              <w:spacing w:before="120" w:after="120" w:line="240" w:lineRule="auto"/>
              <w:jc w:val="both"/>
              <w:rPr>
                <w:rFonts w:ascii="Times New Roman" w:hAnsi="Times New Roman"/>
                <w:sz w:val="26"/>
                <w:szCs w:val="26"/>
              </w:rPr>
            </w:pPr>
            <w:r w:rsidRPr="006E3FEF">
              <w:rPr>
                <w:rFonts w:ascii="Times New Roman" w:hAnsi="Times New Roman"/>
                <w:sz w:val="26"/>
                <w:szCs w:val="26"/>
              </w:rPr>
              <w:t>Sửa thành “Tốc độ tăng dư nợ tín dụng của các tổ chức tín dụng, chi nhánh ngân hàng nước ngoài”</w:t>
            </w:r>
          </w:p>
        </w:tc>
        <w:tc>
          <w:tcPr>
            <w:tcW w:w="1418" w:type="dxa"/>
            <w:vAlign w:val="center"/>
          </w:tcPr>
          <w:p w:rsidR="00272636" w:rsidRPr="006E3FEF" w:rsidRDefault="00272636" w:rsidP="006E3FEF">
            <w:pPr>
              <w:spacing w:before="120" w:after="120" w:line="240" w:lineRule="auto"/>
              <w:jc w:val="center"/>
              <w:rPr>
                <w:rFonts w:ascii="Times New Roman" w:hAnsi="Times New Roman"/>
                <w:sz w:val="26"/>
                <w:szCs w:val="26"/>
              </w:rPr>
            </w:pPr>
            <w:r w:rsidRPr="006E3FEF">
              <w:rPr>
                <w:rFonts w:ascii="Times New Roman" w:hAnsi="Times New Roman"/>
                <w:sz w:val="26"/>
                <w:szCs w:val="26"/>
              </w:rPr>
              <w:t>Tổng cục Thống kê</w:t>
            </w:r>
          </w:p>
        </w:tc>
        <w:tc>
          <w:tcPr>
            <w:tcW w:w="996" w:type="dxa"/>
            <w:vAlign w:val="center"/>
          </w:tcPr>
          <w:p w:rsidR="00272636" w:rsidRPr="006E3FEF" w:rsidRDefault="00272636" w:rsidP="006E3FEF">
            <w:pPr>
              <w:spacing w:before="120" w:after="120" w:line="240" w:lineRule="auto"/>
              <w:jc w:val="center"/>
              <w:rPr>
                <w:rFonts w:ascii="Times New Roman" w:hAnsi="Times New Roman"/>
                <w:sz w:val="26"/>
                <w:szCs w:val="26"/>
              </w:rPr>
            </w:pPr>
          </w:p>
        </w:tc>
        <w:tc>
          <w:tcPr>
            <w:tcW w:w="3364" w:type="dxa"/>
            <w:vMerge/>
            <w:vAlign w:val="center"/>
          </w:tcPr>
          <w:p w:rsidR="00272636" w:rsidRPr="006E3FEF" w:rsidRDefault="00272636" w:rsidP="006E3FEF">
            <w:pPr>
              <w:spacing w:before="120" w:after="120" w:line="240" w:lineRule="auto"/>
              <w:jc w:val="both"/>
              <w:rPr>
                <w:rFonts w:ascii="Times New Roman" w:hAnsi="Times New Roman"/>
                <w:sz w:val="26"/>
                <w:szCs w:val="26"/>
              </w:rPr>
            </w:pPr>
          </w:p>
        </w:tc>
      </w:tr>
      <w:tr w:rsidR="006E3FEF" w:rsidRPr="006E3FEF" w:rsidTr="006E3FEF">
        <w:trPr>
          <w:jc w:val="center"/>
        </w:trPr>
        <w:tc>
          <w:tcPr>
            <w:tcW w:w="564" w:type="dxa"/>
            <w:vAlign w:val="center"/>
          </w:tcPr>
          <w:p w:rsidR="00272636" w:rsidRPr="006E3FEF" w:rsidRDefault="00064721" w:rsidP="006E3FEF">
            <w:pPr>
              <w:spacing w:before="120" w:after="120" w:line="240" w:lineRule="auto"/>
              <w:jc w:val="center"/>
              <w:rPr>
                <w:rFonts w:ascii="Times New Roman" w:hAnsi="Times New Roman"/>
                <w:sz w:val="26"/>
                <w:szCs w:val="26"/>
              </w:rPr>
            </w:pPr>
            <w:r w:rsidRPr="006E3FEF">
              <w:rPr>
                <w:rFonts w:ascii="Times New Roman" w:hAnsi="Times New Roman"/>
                <w:sz w:val="26"/>
                <w:szCs w:val="26"/>
              </w:rPr>
              <w:t>9</w:t>
            </w:r>
          </w:p>
        </w:tc>
        <w:tc>
          <w:tcPr>
            <w:tcW w:w="744" w:type="dxa"/>
            <w:vAlign w:val="center"/>
          </w:tcPr>
          <w:p w:rsidR="00272636" w:rsidRPr="006E3FEF" w:rsidRDefault="00272636" w:rsidP="006E3FEF">
            <w:pPr>
              <w:spacing w:before="120" w:after="120" w:line="240" w:lineRule="auto"/>
              <w:jc w:val="center"/>
              <w:rPr>
                <w:rFonts w:ascii="Times New Roman" w:hAnsi="Times New Roman"/>
                <w:bCs/>
                <w:sz w:val="26"/>
                <w:szCs w:val="26"/>
              </w:rPr>
            </w:pPr>
            <w:r w:rsidRPr="006E3FEF">
              <w:rPr>
                <w:rFonts w:ascii="Times New Roman" w:hAnsi="Times New Roman"/>
                <w:bCs/>
                <w:sz w:val="26"/>
                <w:szCs w:val="26"/>
              </w:rPr>
              <w:t>0709</w:t>
            </w:r>
          </w:p>
        </w:tc>
        <w:tc>
          <w:tcPr>
            <w:tcW w:w="2656" w:type="dxa"/>
            <w:vAlign w:val="center"/>
          </w:tcPr>
          <w:p w:rsidR="00272636" w:rsidRPr="006E3FEF" w:rsidRDefault="00272636" w:rsidP="006E3FEF">
            <w:pPr>
              <w:spacing w:before="120" w:after="120" w:line="240" w:lineRule="auto"/>
              <w:jc w:val="both"/>
              <w:rPr>
                <w:rFonts w:ascii="Times New Roman" w:hAnsi="Times New Roman"/>
                <w:sz w:val="26"/>
                <w:szCs w:val="26"/>
              </w:rPr>
            </w:pPr>
            <w:r w:rsidRPr="006E3FEF">
              <w:rPr>
                <w:rFonts w:ascii="Times New Roman" w:hAnsi="Times New Roman"/>
                <w:sz w:val="26"/>
                <w:szCs w:val="26"/>
              </w:rPr>
              <w:t>Vốn đầu tư gián tiếp nước ngoài vào Việt Nam và Việt Nam ra nước ngoài</w:t>
            </w:r>
          </w:p>
        </w:tc>
        <w:tc>
          <w:tcPr>
            <w:tcW w:w="4536" w:type="dxa"/>
            <w:vAlign w:val="center"/>
          </w:tcPr>
          <w:p w:rsidR="00272636" w:rsidRPr="006E3FEF" w:rsidRDefault="00272636" w:rsidP="006E3FEF">
            <w:pPr>
              <w:spacing w:before="120" w:after="120" w:line="240" w:lineRule="auto"/>
              <w:jc w:val="both"/>
              <w:rPr>
                <w:rFonts w:ascii="Times New Roman" w:hAnsi="Times New Roman"/>
                <w:sz w:val="26"/>
                <w:szCs w:val="26"/>
              </w:rPr>
            </w:pPr>
            <w:r w:rsidRPr="006E3FEF">
              <w:rPr>
                <w:rFonts w:ascii="Times New Roman" w:hAnsi="Times New Roman"/>
                <w:sz w:val="26"/>
                <w:szCs w:val="26"/>
              </w:rPr>
              <w:t>Bỏ chỉ tiêu này vì chỉ tiêu này đã bao gồm trong cán cân thanh toán quốc tế</w:t>
            </w:r>
          </w:p>
        </w:tc>
        <w:tc>
          <w:tcPr>
            <w:tcW w:w="1418" w:type="dxa"/>
            <w:vAlign w:val="center"/>
          </w:tcPr>
          <w:p w:rsidR="00272636" w:rsidRPr="006E3FEF" w:rsidRDefault="00272636" w:rsidP="006E3FEF">
            <w:pPr>
              <w:spacing w:before="120" w:after="120" w:line="240" w:lineRule="auto"/>
              <w:jc w:val="center"/>
              <w:rPr>
                <w:rFonts w:ascii="Times New Roman" w:hAnsi="Times New Roman"/>
                <w:sz w:val="26"/>
                <w:szCs w:val="26"/>
              </w:rPr>
            </w:pPr>
            <w:r w:rsidRPr="006E3FEF">
              <w:rPr>
                <w:rFonts w:ascii="Times New Roman" w:hAnsi="Times New Roman"/>
                <w:sz w:val="26"/>
                <w:szCs w:val="26"/>
              </w:rPr>
              <w:t>Ngân hàng Nhà nước Việt Nam</w:t>
            </w:r>
          </w:p>
        </w:tc>
        <w:tc>
          <w:tcPr>
            <w:tcW w:w="996" w:type="dxa"/>
            <w:vAlign w:val="center"/>
          </w:tcPr>
          <w:p w:rsidR="00272636" w:rsidRPr="006E3FEF" w:rsidRDefault="00272636" w:rsidP="006E3FEF">
            <w:pPr>
              <w:spacing w:before="120" w:after="120" w:line="240" w:lineRule="auto"/>
              <w:jc w:val="center"/>
              <w:rPr>
                <w:rFonts w:ascii="Times New Roman" w:hAnsi="Times New Roman"/>
                <w:sz w:val="26"/>
                <w:szCs w:val="26"/>
              </w:rPr>
            </w:pPr>
            <w:r w:rsidRPr="006E3FEF">
              <w:rPr>
                <w:rFonts w:ascii="Times New Roman" w:hAnsi="Times New Roman"/>
                <w:sz w:val="26"/>
                <w:szCs w:val="26"/>
              </w:rPr>
              <w:t>×</w:t>
            </w:r>
          </w:p>
        </w:tc>
        <w:tc>
          <w:tcPr>
            <w:tcW w:w="3364" w:type="dxa"/>
            <w:vAlign w:val="center"/>
          </w:tcPr>
          <w:p w:rsidR="00272636" w:rsidRPr="006E3FEF" w:rsidRDefault="00272636" w:rsidP="006E3FEF">
            <w:pPr>
              <w:spacing w:before="120" w:after="120" w:line="240" w:lineRule="auto"/>
              <w:jc w:val="both"/>
              <w:rPr>
                <w:rFonts w:ascii="Times New Roman" w:hAnsi="Times New Roman"/>
                <w:sz w:val="26"/>
                <w:szCs w:val="26"/>
              </w:rPr>
            </w:pPr>
          </w:p>
        </w:tc>
      </w:tr>
      <w:tr w:rsidR="006E3FEF" w:rsidRPr="006E3FEF" w:rsidTr="006E3FEF">
        <w:trPr>
          <w:jc w:val="center"/>
        </w:trPr>
        <w:tc>
          <w:tcPr>
            <w:tcW w:w="564" w:type="dxa"/>
            <w:vAlign w:val="center"/>
          </w:tcPr>
          <w:p w:rsidR="00272636" w:rsidRPr="006E3FEF" w:rsidRDefault="00064721" w:rsidP="006E3FEF">
            <w:pPr>
              <w:spacing w:before="120" w:after="120" w:line="240" w:lineRule="auto"/>
              <w:jc w:val="center"/>
              <w:rPr>
                <w:rFonts w:ascii="Times New Roman" w:hAnsi="Times New Roman"/>
                <w:sz w:val="26"/>
                <w:szCs w:val="26"/>
              </w:rPr>
            </w:pPr>
            <w:r w:rsidRPr="006E3FEF">
              <w:rPr>
                <w:rFonts w:ascii="Times New Roman" w:hAnsi="Times New Roman"/>
                <w:sz w:val="26"/>
                <w:szCs w:val="26"/>
              </w:rPr>
              <w:lastRenderedPageBreak/>
              <w:t>10</w:t>
            </w:r>
          </w:p>
        </w:tc>
        <w:tc>
          <w:tcPr>
            <w:tcW w:w="744" w:type="dxa"/>
            <w:vAlign w:val="center"/>
          </w:tcPr>
          <w:p w:rsidR="00272636" w:rsidRPr="006E3FEF" w:rsidRDefault="00272636" w:rsidP="006E3FEF">
            <w:pPr>
              <w:spacing w:before="120" w:after="120" w:line="240" w:lineRule="auto"/>
              <w:jc w:val="center"/>
              <w:rPr>
                <w:rFonts w:ascii="Times New Roman" w:hAnsi="Times New Roman"/>
                <w:bCs/>
                <w:sz w:val="26"/>
                <w:szCs w:val="26"/>
              </w:rPr>
            </w:pPr>
            <w:r w:rsidRPr="006E3FEF">
              <w:rPr>
                <w:rFonts w:ascii="Times New Roman" w:hAnsi="Times New Roman"/>
                <w:bCs/>
                <w:sz w:val="26"/>
                <w:szCs w:val="26"/>
              </w:rPr>
              <w:t>0710</w:t>
            </w:r>
          </w:p>
        </w:tc>
        <w:tc>
          <w:tcPr>
            <w:tcW w:w="2656" w:type="dxa"/>
            <w:vAlign w:val="center"/>
          </w:tcPr>
          <w:p w:rsidR="00272636" w:rsidRPr="006E3FEF" w:rsidRDefault="00272636" w:rsidP="006E3FEF">
            <w:pPr>
              <w:spacing w:before="120" w:after="120" w:line="240" w:lineRule="auto"/>
              <w:jc w:val="both"/>
              <w:rPr>
                <w:rFonts w:ascii="Times New Roman" w:hAnsi="Times New Roman"/>
                <w:spacing w:val="-2"/>
                <w:sz w:val="26"/>
                <w:szCs w:val="26"/>
              </w:rPr>
            </w:pPr>
            <w:r w:rsidRPr="006E3FEF">
              <w:rPr>
                <w:rFonts w:ascii="Times New Roman" w:hAnsi="Times New Roman"/>
                <w:spacing w:val="-2"/>
                <w:sz w:val="26"/>
                <w:szCs w:val="26"/>
              </w:rPr>
              <w:t>Tỷ giá giao dịch bình quân trên thị trường ngoại tệ liên ngân hàng của Đồng Việt Nam (VND) với Đô la Mỹ (USD)</w:t>
            </w:r>
          </w:p>
        </w:tc>
        <w:tc>
          <w:tcPr>
            <w:tcW w:w="4536" w:type="dxa"/>
            <w:vAlign w:val="center"/>
          </w:tcPr>
          <w:p w:rsidR="00272636" w:rsidRPr="006E3FEF" w:rsidRDefault="00272636" w:rsidP="006E3FEF">
            <w:pPr>
              <w:spacing w:before="120" w:after="120" w:line="240" w:lineRule="auto"/>
              <w:jc w:val="both"/>
              <w:rPr>
                <w:rFonts w:ascii="Times New Roman" w:hAnsi="Times New Roman"/>
                <w:sz w:val="26"/>
                <w:szCs w:val="26"/>
              </w:rPr>
            </w:pPr>
            <w:r w:rsidRPr="006E3FEF">
              <w:rPr>
                <w:rFonts w:ascii="Times New Roman" w:hAnsi="Times New Roman"/>
                <w:sz w:val="26"/>
                <w:szCs w:val="26"/>
              </w:rPr>
              <w:t>Sửa tên chỉ tiêu như sau: "Tỷ giá trung tâm của Đồng Việt Nam so với đồng Đô la Mỹ" vì tên chỉ tiêu hiện tại không phù hợp với chỉ tiêu tỷ giá mà Ngân hàng Nhà nước đang sử dụng để điều hành chính sách tiền tệ hiện nay</w:t>
            </w:r>
          </w:p>
        </w:tc>
        <w:tc>
          <w:tcPr>
            <w:tcW w:w="1418" w:type="dxa"/>
            <w:vAlign w:val="center"/>
          </w:tcPr>
          <w:p w:rsidR="00272636" w:rsidRPr="006E3FEF" w:rsidRDefault="00272636" w:rsidP="006E3FEF">
            <w:pPr>
              <w:spacing w:before="120" w:after="120" w:line="240" w:lineRule="auto"/>
              <w:jc w:val="center"/>
              <w:rPr>
                <w:rFonts w:ascii="Times New Roman" w:hAnsi="Times New Roman"/>
                <w:sz w:val="26"/>
                <w:szCs w:val="26"/>
              </w:rPr>
            </w:pPr>
            <w:r w:rsidRPr="006E3FEF">
              <w:rPr>
                <w:rFonts w:ascii="Times New Roman" w:hAnsi="Times New Roman"/>
                <w:sz w:val="26"/>
                <w:szCs w:val="26"/>
              </w:rPr>
              <w:t>Ngân hàng Nhà nước Việt Nam</w:t>
            </w:r>
          </w:p>
        </w:tc>
        <w:tc>
          <w:tcPr>
            <w:tcW w:w="996" w:type="dxa"/>
            <w:vAlign w:val="center"/>
          </w:tcPr>
          <w:p w:rsidR="00272636" w:rsidRPr="006E3FEF" w:rsidRDefault="00272636" w:rsidP="006E3FEF">
            <w:pPr>
              <w:spacing w:before="120" w:after="120" w:line="240" w:lineRule="auto"/>
              <w:jc w:val="center"/>
              <w:rPr>
                <w:rFonts w:ascii="Times New Roman" w:hAnsi="Times New Roman"/>
                <w:sz w:val="26"/>
                <w:szCs w:val="26"/>
              </w:rPr>
            </w:pPr>
            <w:r w:rsidRPr="006E3FEF">
              <w:rPr>
                <w:rFonts w:ascii="Times New Roman" w:hAnsi="Times New Roman"/>
                <w:sz w:val="26"/>
                <w:szCs w:val="26"/>
              </w:rPr>
              <w:t>×</w:t>
            </w:r>
          </w:p>
        </w:tc>
        <w:tc>
          <w:tcPr>
            <w:tcW w:w="3364" w:type="dxa"/>
            <w:vAlign w:val="center"/>
          </w:tcPr>
          <w:p w:rsidR="00272636" w:rsidRPr="006E3FEF" w:rsidRDefault="00272636" w:rsidP="006E3FEF">
            <w:pPr>
              <w:spacing w:before="120" w:after="120" w:line="240" w:lineRule="auto"/>
              <w:jc w:val="both"/>
              <w:rPr>
                <w:rFonts w:ascii="Times New Roman" w:hAnsi="Times New Roman"/>
                <w:sz w:val="26"/>
                <w:szCs w:val="26"/>
              </w:rPr>
            </w:pPr>
          </w:p>
        </w:tc>
      </w:tr>
      <w:tr w:rsidR="006E3FEF" w:rsidRPr="006E3FEF" w:rsidTr="006E3FEF">
        <w:trPr>
          <w:jc w:val="center"/>
        </w:trPr>
        <w:tc>
          <w:tcPr>
            <w:tcW w:w="564" w:type="dxa"/>
            <w:vAlign w:val="center"/>
          </w:tcPr>
          <w:p w:rsidR="00272636" w:rsidRPr="006E3FEF" w:rsidRDefault="00064721" w:rsidP="006E3FEF">
            <w:pPr>
              <w:spacing w:before="120" w:after="120" w:line="240" w:lineRule="auto"/>
              <w:jc w:val="center"/>
              <w:rPr>
                <w:rFonts w:ascii="Times New Roman" w:hAnsi="Times New Roman"/>
                <w:sz w:val="26"/>
                <w:szCs w:val="26"/>
              </w:rPr>
            </w:pPr>
            <w:r w:rsidRPr="006E3FEF">
              <w:rPr>
                <w:rFonts w:ascii="Times New Roman" w:hAnsi="Times New Roman"/>
                <w:sz w:val="26"/>
                <w:szCs w:val="26"/>
              </w:rPr>
              <w:t>11</w:t>
            </w:r>
          </w:p>
        </w:tc>
        <w:tc>
          <w:tcPr>
            <w:tcW w:w="744" w:type="dxa"/>
            <w:vAlign w:val="center"/>
          </w:tcPr>
          <w:p w:rsidR="00272636" w:rsidRPr="006E3FEF" w:rsidRDefault="00272636" w:rsidP="006E3FEF">
            <w:pPr>
              <w:spacing w:before="120" w:after="120" w:line="240" w:lineRule="auto"/>
              <w:jc w:val="center"/>
              <w:rPr>
                <w:rFonts w:ascii="Times New Roman" w:hAnsi="Times New Roman"/>
                <w:bCs/>
                <w:sz w:val="26"/>
                <w:szCs w:val="26"/>
              </w:rPr>
            </w:pPr>
            <w:r w:rsidRPr="006E3FEF">
              <w:rPr>
                <w:rFonts w:ascii="Times New Roman" w:hAnsi="Times New Roman"/>
                <w:bCs/>
                <w:sz w:val="26"/>
                <w:szCs w:val="26"/>
              </w:rPr>
              <w:t>0801</w:t>
            </w:r>
          </w:p>
        </w:tc>
        <w:tc>
          <w:tcPr>
            <w:tcW w:w="2656" w:type="dxa"/>
            <w:vAlign w:val="center"/>
          </w:tcPr>
          <w:p w:rsidR="00272636" w:rsidRPr="006E3FEF" w:rsidRDefault="00272636" w:rsidP="006E3FEF">
            <w:pPr>
              <w:spacing w:before="120" w:after="120" w:line="240" w:lineRule="auto"/>
              <w:jc w:val="both"/>
              <w:rPr>
                <w:rFonts w:ascii="Times New Roman" w:hAnsi="Times New Roman"/>
                <w:sz w:val="26"/>
                <w:szCs w:val="26"/>
              </w:rPr>
            </w:pPr>
            <w:r w:rsidRPr="006E3FEF">
              <w:rPr>
                <w:rFonts w:ascii="Times New Roman" w:hAnsi="Times New Roman"/>
                <w:sz w:val="26"/>
                <w:szCs w:val="26"/>
              </w:rPr>
              <w:t>Diện tích gieo trồng cây hàng năm</w:t>
            </w:r>
          </w:p>
        </w:tc>
        <w:tc>
          <w:tcPr>
            <w:tcW w:w="4536" w:type="dxa"/>
            <w:vAlign w:val="center"/>
          </w:tcPr>
          <w:p w:rsidR="00272636" w:rsidRPr="006E3FEF" w:rsidRDefault="00272636" w:rsidP="006E3FEF">
            <w:pPr>
              <w:spacing w:before="120" w:after="120" w:line="240" w:lineRule="auto"/>
              <w:jc w:val="both"/>
              <w:rPr>
                <w:rFonts w:ascii="Times New Roman" w:hAnsi="Times New Roman"/>
                <w:sz w:val="26"/>
                <w:szCs w:val="26"/>
              </w:rPr>
            </w:pPr>
            <w:r w:rsidRPr="006E3FEF">
              <w:rPr>
                <w:rFonts w:ascii="Times New Roman" w:hAnsi="Times New Roman"/>
                <w:sz w:val="26"/>
                <w:szCs w:val="26"/>
              </w:rPr>
              <w:t>Đề nghị đổi tên chỉ</w:t>
            </w:r>
            <w:r w:rsidR="00686A85">
              <w:rPr>
                <w:rFonts w:ascii="Times New Roman" w:hAnsi="Times New Roman"/>
                <w:sz w:val="26"/>
                <w:szCs w:val="26"/>
              </w:rPr>
              <w:t xml:space="preserve"> tiêu thành “</w:t>
            </w:r>
            <w:r w:rsidRPr="006E3FEF">
              <w:rPr>
                <w:rFonts w:ascii="Times New Roman" w:hAnsi="Times New Roman"/>
                <w:sz w:val="26"/>
                <w:szCs w:val="26"/>
              </w:rPr>
              <w:t>Diện tích cây hàng năm”</w:t>
            </w:r>
          </w:p>
        </w:tc>
        <w:tc>
          <w:tcPr>
            <w:tcW w:w="1418" w:type="dxa"/>
            <w:vAlign w:val="center"/>
          </w:tcPr>
          <w:p w:rsidR="00272636" w:rsidRPr="006E3FEF" w:rsidRDefault="00272636" w:rsidP="006E3FEF">
            <w:pPr>
              <w:spacing w:before="120" w:after="120" w:line="240" w:lineRule="auto"/>
              <w:jc w:val="center"/>
              <w:rPr>
                <w:rFonts w:ascii="Times New Roman" w:hAnsi="Times New Roman"/>
                <w:sz w:val="26"/>
                <w:szCs w:val="26"/>
              </w:rPr>
            </w:pPr>
            <w:r w:rsidRPr="006E3FEF">
              <w:rPr>
                <w:rFonts w:ascii="Times New Roman" w:hAnsi="Times New Roman"/>
                <w:sz w:val="26"/>
                <w:szCs w:val="26"/>
              </w:rPr>
              <w:t>Tổng cục Thống kê</w:t>
            </w:r>
          </w:p>
        </w:tc>
        <w:tc>
          <w:tcPr>
            <w:tcW w:w="996" w:type="dxa"/>
            <w:vAlign w:val="center"/>
          </w:tcPr>
          <w:p w:rsidR="00272636" w:rsidRPr="006E3FEF" w:rsidRDefault="00272636" w:rsidP="006E3FEF">
            <w:pPr>
              <w:spacing w:before="120" w:after="120" w:line="240" w:lineRule="auto"/>
              <w:jc w:val="center"/>
              <w:rPr>
                <w:rFonts w:ascii="Times New Roman" w:hAnsi="Times New Roman"/>
                <w:sz w:val="26"/>
                <w:szCs w:val="26"/>
              </w:rPr>
            </w:pPr>
            <w:r w:rsidRPr="006E3FEF">
              <w:rPr>
                <w:rFonts w:ascii="Times New Roman" w:hAnsi="Times New Roman"/>
                <w:sz w:val="26"/>
                <w:szCs w:val="26"/>
              </w:rPr>
              <w:t>×</w:t>
            </w:r>
          </w:p>
        </w:tc>
        <w:tc>
          <w:tcPr>
            <w:tcW w:w="3364" w:type="dxa"/>
            <w:vAlign w:val="center"/>
          </w:tcPr>
          <w:p w:rsidR="00272636" w:rsidRPr="006E3FEF" w:rsidRDefault="00272636" w:rsidP="006E3FEF">
            <w:pPr>
              <w:spacing w:before="120" w:after="120" w:line="240" w:lineRule="auto"/>
              <w:jc w:val="both"/>
              <w:rPr>
                <w:rFonts w:ascii="Times New Roman" w:hAnsi="Times New Roman"/>
                <w:sz w:val="26"/>
                <w:szCs w:val="26"/>
              </w:rPr>
            </w:pPr>
          </w:p>
        </w:tc>
      </w:tr>
      <w:tr w:rsidR="006E3FEF" w:rsidRPr="006E3FEF" w:rsidTr="006E3FEF">
        <w:trPr>
          <w:jc w:val="center"/>
        </w:trPr>
        <w:tc>
          <w:tcPr>
            <w:tcW w:w="564" w:type="dxa"/>
            <w:vAlign w:val="center"/>
          </w:tcPr>
          <w:p w:rsidR="00272636" w:rsidRPr="006E3FEF" w:rsidRDefault="00064721" w:rsidP="006E3FEF">
            <w:pPr>
              <w:spacing w:before="120" w:after="120" w:line="240" w:lineRule="auto"/>
              <w:jc w:val="center"/>
              <w:rPr>
                <w:rFonts w:ascii="Times New Roman" w:hAnsi="Times New Roman"/>
                <w:sz w:val="26"/>
                <w:szCs w:val="26"/>
              </w:rPr>
            </w:pPr>
            <w:r w:rsidRPr="006E3FEF">
              <w:rPr>
                <w:rFonts w:ascii="Times New Roman" w:hAnsi="Times New Roman"/>
                <w:sz w:val="26"/>
                <w:szCs w:val="26"/>
              </w:rPr>
              <w:t>12</w:t>
            </w:r>
          </w:p>
        </w:tc>
        <w:tc>
          <w:tcPr>
            <w:tcW w:w="744" w:type="dxa"/>
            <w:vAlign w:val="center"/>
          </w:tcPr>
          <w:p w:rsidR="00272636" w:rsidRPr="006E3FEF" w:rsidRDefault="00272636" w:rsidP="006E3FEF">
            <w:pPr>
              <w:spacing w:before="120" w:after="120" w:line="240" w:lineRule="auto"/>
              <w:jc w:val="center"/>
              <w:rPr>
                <w:rFonts w:ascii="Times New Roman" w:hAnsi="Times New Roman"/>
                <w:bCs/>
                <w:sz w:val="26"/>
                <w:szCs w:val="26"/>
              </w:rPr>
            </w:pPr>
            <w:r w:rsidRPr="006E3FEF">
              <w:rPr>
                <w:rFonts w:ascii="Times New Roman" w:hAnsi="Times New Roman"/>
                <w:bCs/>
                <w:sz w:val="26"/>
                <w:szCs w:val="26"/>
              </w:rPr>
              <w:t>0810</w:t>
            </w:r>
          </w:p>
        </w:tc>
        <w:tc>
          <w:tcPr>
            <w:tcW w:w="2656" w:type="dxa"/>
            <w:vAlign w:val="center"/>
          </w:tcPr>
          <w:p w:rsidR="00272636" w:rsidRPr="006E3FEF" w:rsidRDefault="00272636" w:rsidP="006E3FEF">
            <w:pPr>
              <w:spacing w:before="120" w:after="120" w:line="240" w:lineRule="auto"/>
              <w:jc w:val="both"/>
              <w:rPr>
                <w:rFonts w:ascii="Times New Roman" w:hAnsi="Times New Roman"/>
                <w:sz w:val="26"/>
                <w:szCs w:val="26"/>
              </w:rPr>
            </w:pPr>
            <w:r w:rsidRPr="006E3FEF">
              <w:rPr>
                <w:rFonts w:ascii="Times New Roman" w:hAnsi="Times New Roman"/>
                <w:sz w:val="26"/>
                <w:szCs w:val="26"/>
              </w:rPr>
              <w:t>Diện tích nuôi trồng thủy sản</w:t>
            </w:r>
          </w:p>
        </w:tc>
        <w:tc>
          <w:tcPr>
            <w:tcW w:w="4536" w:type="dxa"/>
            <w:vAlign w:val="center"/>
          </w:tcPr>
          <w:p w:rsidR="00272636" w:rsidRPr="006E3FEF" w:rsidRDefault="00272636" w:rsidP="006E3FEF">
            <w:pPr>
              <w:spacing w:before="120" w:after="120" w:line="240" w:lineRule="auto"/>
              <w:jc w:val="both"/>
              <w:rPr>
                <w:rFonts w:ascii="Times New Roman" w:hAnsi="Times New Roman"/>
                <w:sz w:val="26"/>
                <w:szCs w:val="26"/>
              </w:rPr>
            </w:pPr>
            <w:r w:rsidRPr="006E3FEF">
              <w:rPr>
                <w:rFonts w:ascii="Times New Roman" w:hAnsi="Times New Roman"/>
                <w:sz w:val="26"/>
                <w:szCs w:val="26"/>
              </w:rPr>
              <w:t>Sửa tên thành “Diện tích thủy sản”</w:t>
            </w:r>
          </w:p>
        </w:tc>
        <w:tc>
          <w:tcPr>
            <w:tcW w:w="1418" w:type="dxa"/>
            <w:vAlign w:val="center"/>
          </w:tcPr>
          <w:p w:rsidR="00272636" w:rsidRPr="006E3FEF" w:rsidRDefault="00272636" w:rsidP="006E3FEF">
            <w:pPr>
              <w:spacing w:before="120" w:after="120" w:line="240" w:lineRule="auto"/>
              <w:jc w:val="center"/>
              <w:rPr>
                <w:rFonts w:ascii="Times New Roman" w:hAnsi="Times New Roman"/>
                <w:sz w:val="26"/>
                <w:szCs w:val="26"/>
              </w:rPr>
            </w:pPr>
            <w:r w:rsidRPr="006E3FEF">
              <w:rPr>
                <w:rFonts w:ascii="Times New Roman" w:hAnsi="Times New Roman"/>
                <w:sz w:val="26"/>
                <w:szCs w:val="26"/>
              </w:rPr>
              <w:t>Tổng cục Thống kê</w:t>
            </w:r>
          </w:p>
        </w:tc>
        <w:tc>
          <w:tcPr>
            <w:tcW w:w="996" w:type="dxa"/>
            <w:vAlign w:val="center"/>
          </w:tcPr>
          <w:p w:rsidR="00272636" w:rsidRPr="006E3FEF" w:rsidRDefault="00272636" w:rsidP="006E3FEF">
            <w:pPr>
              <w:spacing w:before="120" w:after="120" w:line="240" w:lineRule="auto"/>
              <w:jc w:val="center"/>
              <w:rPr>
                <w:rFonts w:ascii="Times New Roman" w:hAnsi="Times New Roman"/>
                <w:sz w:val="26"/>
                <w:szCs w:val="26"/>
              </w:rPr>
            </w:pPr>
            <w:r w:rsidRPr="006E3FEF">
              <w:rPr>
                <w:rFonts w:ascii="Times New Roman" w:hAnsi="Times New Roman"/>
                <w:sz w:val="26"/>
                <w:szCs w:val="26"/>
              </w:rPr>
              <w:t>×</w:t>
            </w:r>
          </w:p>
        </w:tc>
        <w:tc>
          <w:tcPr>
            <w:tcW w:w="3364" w:type="dxa"/>
            <w:vAlign w:val="center"/>
          </w:tcPr>
          <w:p w:rsidR="00272636" w:rsidRPr="006E3FEF" w:rsidRDefault="00272636" w:rsidP="006E3FEF">
            <w:pPr>
              <w:spacing w:before="120" w:after="120" w:line="240" w:lineRule="auto"/>
              <w:jc w:val="both"/>
              <w:rPr>
                <w:rFonts w:ascii="Times New Roman" w:hAnsi="Times New Roman"/>
                <w:sz w:val="26"/>
                <w:szCs w:val="26"/>
              </w:rPr>
            </w:pPr>
          </w:p>
        </w:tc>
      </w:tr>
      <w:tr w:rsidR="006E3FEF" w:rsidRPr="006E3FEF" w:rsidTr="006E3FEF">
        <w:trPr>
          <w:jc w:val="center"/>
        </w:trPr>
        <w:tc>
          <w:tcPr>
            <w:tcW w:w="564" w:type="dxa"/>
            <w:vAlign w:val="center"/>
          </w:tcPr>
          <w:p w:rsidR="00272636" w:rsidRPr="006E3FEF" w:rsidRDefault="00064721" w:rsidP="006E3FEF">
            <w:pPr>
              <w:spacing w:before="120" w:after="120" w:line="240" w:lineRule="auto"/>
              <w:jc w:val="center"/>
              <w:rPr>
                <w:rFonts w:ascii="Times New Roman" w:hAnsi="Times New Roman"/>
                <w:sz w:val="26"/>
                <w:szCs w:val="26"/>
              </w:rPr>
            </w:pPr>
            <w:r w:rsidRPr="006E3FEF">
              <w:rPr>
                <w:rFonts w:ascii="Times New Roman" w:hAnsi="Times New Roman"/>
                <w:sz w:val="26"/>
                <w:szCs w:val="26"/>
              </w:rPr>
              <w:t>13</w:t>
            </w:r>
          </w:p>
        </w:tc>
        <w:tc>
          <w:tcPr>
            <w:tcW w:w="744" w:type="dxa"/>
            <w:vAlign w:val="center"/>
          </w:tcPr>
          <w:p w:rsidR="00272636" w:rsidRPr="006E3FEF" w:rsidRDefault="00272636" w:rsidP="006E3FEF">
            <w:pPr>
              <w:spacing w:before="120" w:after="120" w:line="240" w:lineRule="auto"/>
              <w:jc w:val="center"/>
              <w:rPr>
                <w:rFonts w:ascii="Times New Roman" w:hAnsi="Times New Roman"/>
                <w:bCs/>
                <w:sz w:val="26"/>
                <w:szCs w:val="26"/>
              </w:rPr>
            </w:pPr>
            <w:r w:rsidRPr="006E3FEF">
              <w:rPr>
                <w:rFonts w:ascii="Times New Roman" w:hAnsi="Times New Roman"/>
                <w:bCs/>
                <w:sz w:val="26"/>
                <w:szCs w:val="26"/>
              </w:rPr>
              <w:t>0812</w:t>
            </w:r>
          </w:p>
        </w:tc>
        <w:tc>
          <w:tcPr>
            <w:tcW w:w="2656" w:type="dxa"/>
            <w:vAlign w:val="center"/>
          </w:tcPr>
          <w:p w:rsidR="00272636" w:rsidRPr="006E3FEF" w:rsidRDefault="00272636" w:rsidP="006E3FEF">
            <w:pPr>
              <w:spacing w:before="120" w:after="120" w:line="240" w:lineRule="auto"/>
              <w:jc w:val="both"/>
              <w:rPr>
                <w:rFonts w:ascii="Times New Roman" w:hAnsi="Times New Roman"/>
                <w:spacing w:val="-6"/>
                <w:sz w:val="26"/>
                <w:szCs w:val="26"/>
              </w:rPr>
            </w:pPr>
            <w:r w:rsidRPr="006E3FEF">
              <w:rPr>
                <w:rFonts w:ascii="Times New Roman" w:hAnsi="Times New Roman"/>
                <w:spacing w:val="-6"/>
                <w:sz w:val="26"/>
                <w:szCs w:val="26"/>
              </w:rPr>
              <w:t>Số lượng và công suất tàu thuyền có động cơ khai thác hải sản</w:t>
            </w:r>
          </w:p>
        </w:tc>
        <w:tc>
          <w:tcPr>
            <w:tcW w:w="4536" w:type="dxa"/>
            <w:vAlign w:val="center"/>
          </w:tcPr>
          <w:p w:rsidR="00272636" w:rsidRPr="006E3FEF" w:rsidRDefault="00272636" w:rsidP="006E3FEF">
            <w:pPr>
              <w:spacing w:before="120" w:after="120" w:line="240" w:lineRule="auto"/>
              <w:jc w:val="both"/>
              <w:rPr>
                <w:rFonts w:ascii="Times New Roman" w:hAnsi="Times New Roman"/>
                <w:sz w:val="26"/>
                <w:szCs w:val="26"/>
              </w:rPr>
            </w:pPr>
            <w:r w:rsidRPr="006E3FEF">
              <w:rPr>
                <w:rFonts w:ascii="Times New Roman" w:hAnsi="Times New Roman"/>
                <w:sz w:val="26"/>
                <w:szCs w:val="26"/>
              </w:rPr>
              <w:t>Sử</w:t>
            </w:r>
            <w:r w:rsidR="00D51256">
              <w:rPr>
                <w:rFonts w:ascii="Times New Roman" w:hAnsi="Times New Roman"/>
                <w:sz w:val="26"/>
                <w:szCs w:val="26"/>
              </w:rPr>
              <w:t>a tên thành “</w:t>
            </w:r>
            <w:bookmarkStart w:id="0" w:name="_GoBack"/>
            <w:bookmarkEnd w:id="0"/>
            <w:r w:rsidRPr="006E3FEF">
              <w:rPr>
                <w:rFonts w:ascii="Times New Roman" w:hAnsi="Times New Roman"/>
                <w:spacing w:val="-6"/>
                <w:sz w:val="26"/>
                <w:szCs w:val="26"/>
              </w:rPr>
              <w:t>Số lượng và công suất tàu thuyền khai thác thủy sản biển có động cơ</w:t>
            </w:r>
            <w:r w:rsidRPr="006E3FEF">
              <w:rPr>
                <w:rFonts w:ascii="Times New Roman" w:hAnsi="Times New Roman"/>
                <w:sz w:val="26"/>
                <w:szCs w:val="26"/>
              </w:rPr>
              <w:t>”</w:t>
            </w:r>
          </w:p>
        </w:tc>
        <w:tc>
          <w:tcPr>
            <w:tcW w:w="1418" w:type="dxa"/>
            <w:vAlign w:val="center"/>
          </w:tcPr>
          <w:p w:rsidR="00272636" w:rsidRPr="006E3FEF" w:rsidRDefault="00272636" w:rsidP="006E3FEF">
            <w:pPr>
              <w:spacing w:before="120" w:after="120" w:line="240" w:lineRule="auto"/>
              <w:jc w:val="center"/>
              <w:rPr>
                <w:rFonts w:ascii="Times New Roman" w:hAnsi="Times New Roman"/>
                <w:sz w:val="26"/>
                <w:szCs w:val="26"/>
              </w:rPr>
            </w:pPr>
            <w:r w:rsidRPr="006E3FEF">
              <w:rPr>
                <w:rFonts w:ascii="Times New Roman" w:hAnsi="Times New Roman"/>
                <w:sz w:val="26"/>
                <w:szCs w:val="26"/>
              </w:rPr>
              <w:t>Tổng cục Thống kê</w:t>
            </w:r>
          </w:p>
        </w:tc>
        <w:tc>
          <w:tcPr>
            <w:tcW w:w="996" w:type="dxa"/>
            <w:vAlign w:val="center"/>
          </w:tcPr>
          <w:p w:rsidR="00272636" w:rsidRPr="006E3FEF" w:rsidRDefault="00272636" w:rsidP="006E3FEF">
            <w:pPr>
              <w:spacing w:before="120" w:after="120" w:line="240" w:lineRule="auto"/>
              <w:jc w:val="center"/>
              <w:rPr>
                <w:rFonts w:ascii="Times New Roman" w:hAnsi="Times New Roman"/>
                <w:sz w:val="26"/>
                <w:szCs w:val="26"/>
              </w:rPr>
            </w:pPr>
            <w:r w:rsidRPr="006E3FEF">
              <w:rPr>
                <w:rFonts w:ascii="Times New Roman" w:hAnsi="Times New Roman"/>
                <w:sz w:val="26"/>
                <w:szCs w:val="26"/>
              </w:rPr>
              <w:t>×</w:t>
            </w:r>
          </w:p>
        </w:tc>
        <w:tc>
          <w:tcPr>
            <w:tcW w:w="3364" w:type="dxa"/>
            <w:vAlign w:val="center"/>
          </w:tcPr>
          <w:p w:rsidR="00272636" w:rsidRPr="006E3FEF" w:rsidRDefault="00272636" w:rsidP="006E3FEF">
            <w:pPr>
              <w:spacing w:before="120" w:after="120" w:line="240" w:lineRule="auto"/>
              <w:jc w:val="both"/>
              <w:rPr>
                <w:rFonts w:ascii="Times New Roman" w:hAnsi="Times New Roman"/>
                <w:sz w:val="26"/>
                <w:szCs w:val="26"/>
              </w:rPr>
            </w:pPr>
          </w:p>
        </w:tc>
      </w:tr>
      <w:tr w:rsidR="006E3FEF" w:rsidRPr="006E3FEF" w:rsidTr="006E3FEF">
        <w:trPr>
          <w:jc w:val="center"/>
        </w:trPr>
        <w:tc>
          <w:tcPr>
            <w:tcW w:w="564" w:type="dxa"/>
            <w:vAlign w:val="center"/>
          </w:tcPr>
          <w:p w:rsidR="00272636" w:rsidRPr="006E3FEF" w:rsidRDefault="00064721" w:rsidP="006E3FEF">
            <w:pPr>
              <w:spacing w:before="120" w:after="120" w:line="240" w:lineRule="auto"/>
              <w:jc w:val="center"/>
              <w:rPr>
                <w:rFonts w:ascii="Times New Roman" w:hAnsi="Times New Roman"/>
                <w:sz w:val="26"/>
                <w:szCs w:val="26"/>
              </w:rPr>
            </w:pPr>
            <w:r w:rsidRPr="006E3FEF">
              <w:rPr>
                <w:rFonts w:ascii="Times New Roman" w:hAnsi="Times New Roman"/>
                <w:sz w:val="26"/>
                <w:szCs w:val="26"/>
              </w:rPr>
              <w:t>14</w:t>
            </w:r>
          </w:p>
        </w:tc>
        <w:tc>
          <w:tcPr>
            <w:tcW w:w="744" w:type="dxa"/>
            <w:vAlign w:val="center"/>
          </w:tcPr>
          <w:p w:rsidR="00272636" w:rsidRPr="006E3FEF" w:rsidRDefault="00272636" w:rsidP="006E3FEF">
            <w:pPr>
              <w:spacing w:before="120" w:after="120" w:line="240" w:lineRule="auto"/>
              <w:jc w:val="center"/>
              <w:rPr>
                <w:rFonts w:ascii="Times New Roman" w:hAnsi="Times New Roman"/>
                <w:bCs/>
                <w:sz w:val="26"/>
                <w:szCs w:val="26"/>
              </w:rPr>
            </w:pPr>
            <w:r w:rsidRPr="006E3FEF">
              <w:rPr>
                <w:rFonts w:ascii="Times New Roman" w:hAnsi="Times New Roman"/>
                <w:bCs/>
                <w:sz w:val="26"/>
                <w:szCs w:val="26"/>
              </w:rPr>
              <w:t>1007</w:t>
            </w:r>
          </w:p>
        </w:tc>
        <w:tc>
          <w:tcPr>
            <w:tcW w:w="2656" w:type="dxa"/>
            <w:vAlign w:val="center"/>
          </w:tcPr>
          <w:p w:rsidR="00272636" w:rsidRPr="006E3FEF" w:rsidRDefault="00272636" w:rsidP="006E3FEF">
            <w:pPr>
              <w:spacing w:before="120" w:after="120" w:line="240" w:lineRule="auto"/>
              <w:jc w:val="both"/>
              <w:rPr>
                <w:rFonts w:ascii="Times New Roman" w:hAnsi="Times New Roman"/>
                <w:sz w:val="26"/>
                <w:szCs w:val="26"/>
              </w:rPr>
            </w:pPr>
            <w:r w:rsidRPr="006E3FEF">
              <w:rPr>
                <w:rFonts w:ascii="Times New Roman" w:hAnsi="Times New Roman"/>
                <w:sz w:val="26"/>
                <w:szCs w:val="26"/>
              </w:rPr>
              <w:t>Xuất siêu, nhập siêu hàng hoá</w:t>
            </w:r>
          </w:p>
        </w:tc>
        <w:tc>
          <w:tcPr>
            <w:tcW w:w="4536" w:type="dxa"/>
            <w:vAlign w:val="center"/>
          </w:tcPr>
          <w:p w:rsidR="00272636" w:rsidRPr="006E3FEF" w:rsidRDefault="00272636" w:rsidP="006E3FEF">
            <w:pPr>
              <w:spacing w:before="120" w:after="120" w:line="240" w:lineRule="auto"/>
              <w:jc w:val="both"/>
              <w:rPr>
                <w:rFonts w:ascii="Times New Roman" w:hAnsi="Times New Roman"/>
                <w:sz w:val="26"/>
                <w:szCs w:val="26"/>
              </w:rPr>
            </w:pPr>
            <w:r w:rsidRPr="006E3FEF">
              <w:rPr>
                <w:rFonts w:ascii="Times New Roman" w:hAnsi="Times New Roman"/>
                <w:sz w:val="26"/>
                <w:szCs w:val="26"/>
              </w:rPr>
              <w:t>Sửa tên thành “Cán cân thương mại hàng hóa”, do tên chỉ tiêu “Xuất siêu, nhập siêu hàng hóa” không thể hiện được hết 03 trạng thái: Thặng dư (xuất siêu), thâm hụt (nhập siêu) và cân bằng của cán cân thương mại hàng hóa.</w:t>
            </w:r>
          </w:p>
        </w:tc>
        <w:tc>
          <w:tcPr>
            <w:tcW w:w="1418" w:type="dxa"/>
            <w:vAlign w:val="center"/>
          </w:tcPr>
          <w:p w:rsidR="00272636" w:rsidRPr="006E3FEF" w:rsidRDefault="00272636" w:rsidP="006E3FEF">
            <w:pPr>
              <w:spacing w:before="120" w:after="120" w:line="240" w:lineRule="auto"/>
              <w:jc w:val="center"/>
              <w:rPr>
                <w:rFonts w:ascii="Times New Roman" w:hAnsi="Times New Roman"/>
                <w:sz w:val="26"/>
                <w:szCs w:val="26"/>
              </w:rPr>
            </w:pPr>
            <w:r w:rsidRPr="006E3FEF">
              <w:rPr>
                <w:rFonts w:ascii="Times New Roman" w:hAnsi="Times New Roman"/>
                <w:sz w:val="26"/>
                <w:szCs w:val="26"/>
              </w:rPr>
              <w:t>Bộ Tài chính</w:t>
            </w:r>
          </w:p>
        </w:tc>
        <w:tc>
          <w:tcPr>
            <w:tcW w:w="996" w:type="dxa"/>
            <w:vAlign w:val="center"/>
          </w:tcPr>
          <w:p w:rsidR="00272636" w:rsidRPr="006E3FEF" w:rsidRDefault="00272636" w:rsidP="006E3FEF">
            <w:pPr>
              <w:spacing w:before="120" w:after="120" w:line="240" w:lineRule="auto"/>
              <w:jc w:val="center"/>
              <w:rPr>
                <w:rFonts w:ascii="Times New Roman" w:hAnsi="Times New Roman"/>
                <w:sz w:val="26"/>
                <w:szCs w:val="26"/>
              </w:rPr>
            </w:pPr>
            <w:r w:rsidRPr="006E3FEF">
              <w:rPr>
                <w:rFonts w:ascii="Times New Roman" w:hAnsi="Times New Roman"/>
                <w:sz w:val="26"/>
                <w:szCs w:val="26"/>
              </w:rPr>
              <w:t>×</w:t>
            </w:r>
          </w:p>
        </w:tc>
        <w:tc>
          <w:tcPr>
            <w:tcW w:w="3364" w:type="dxa"/>
            <w:vAlign w:val="center"/>
          </w:tcPr>
          <w:p w:rsidR="00272636" w:rsidRPr="006E3FEF" w:rsidRDefault="00272636" w:rsidP="006E3FEF">
            <w:pPr>
              <w:spacing w:before="120" w:after="120" w:line="240" w:lineRule="auto"/>
              <w:jc w:val="both"/>
              <w:rPr>
                <w:rFonts w:ascii="Times New Roman" w:hAnsi="Times New Roman"/>
                <w:sz w:val="26"/>
                <w:szCs w:val="26"/>
              </w:rPr>
            </w:pPr>
          </w:p>
        </w:tc>
      </w:tr>
      <w:tr w:rsidR="006E3FEF" w:rsidRPr="006E3FEF" w:rsidTr="006E3FEF">
        <w:trPr>
          <w:jc w:val="center"/>
        </w:trPr>
        <w:tc>
          <w:tcPr>
            <w:tcW w:w="564" w:type="dxa"/>
            <w:vAlign w:val="center"/>
          </w:tcPr>
          <w:p w:rsidR="00272636" w:rsidRPr="006E3FEF" w:rsidRDefault="00064721" w:rsidP="006E3FEF">
            <w:pPr>
              <w:spacing w:before="120" w:after="120" w:line="240" w:lineRule="auto"/>
              <w:jc w:val="center"/>
              <w:rPr>
                <w:rFonts w:ascii="Times New Roman" w:hAnsi="Times New Roman"/>
                <w:sz w:val="26"/>
                <w:szCs w:val="26"/>
              </w:rPr>
            </w:pPr>
            <w:r w:rsidRPr="006E3FEF">
              <w:rPr>
                <w:rFonts w:ascii="Times New Roman" w:hAnsi="Times New Roman"/>
                <w:sz w:val="26"/>
                <w:szCs w:val="26"/>
              </w:rPr>
              <w:t>15</w:t>
            </w:r>
          </w:p>
        </w:tc>
        <w:tc>
          <w:tcPr>
            <w:tcW w:w="744" w:type="dxa"/>
            <w:vAlign w:val="center"/>
          </w:tcPr>
          <w:p w:rsidR="00272636" w:rsidRPr="006E3FEF" w:rsidRDefault="00272636" w:rsidP="006E3FEF">
            <w:pPr>
              <w:spacing w:before="120" w:after="120" w:line="240" w:lineRule="auto"/>
              <w:jc w:val="center"/>
              <w:rPr>
                <w:rFonts w:ascii="Times New Roman" w:hAnsi="Times New Roman"/>
                <w:bCs/>
                <w:sz w:val="26"/>
                <w:szCs w:val="26"/>
              </w:rPr>
            </w:pPr>
            <w:r w:rsidRPr="006E3FEF">
              <w:rPr>
                <w:rFonts w:ascii="Times New Roman" w:hAnsi="Times New Roman"/>
                <w:bCs/>
                <w:sz w:val="26"/>
                <w:szCs w:val="26"/>
              </w:rPr>
              <w:t>1009</w:t>
            </w:r>
          </w:p>
        </w:tc>
        <w:tc>
          <w:tcPr>
            <w:tcW w:w="2656" w:type="dxa"/>
            <w:vAlign w:val="center"/>
          </w:tcPr>
          <w:p w:rsidR="00272636" w:rsidRPr="006E3FEF" w:rsidRDefault="00272636" w:rsidP="006E3FEF">
            <w:pPr>
              <w:spacing w:before="120" w:after="120" w:line="240" w:lineRule="auto"/>
              <w:jc w:val="both"/>
              <w:rPr>
                <w:rFonts w:ascii="Times New Roman" w:hAnsi="Times New Roman"/>
                <w:sz w:val="26"/>
                <w:szCs w:val="26"/>
              </w:rPr>
            </w:pPr>
            <w:r w:rsidRPr="006E3FEF">
              <w:rPr>
                <w:rFonts w:ascii="Times New Roman" w:hAnsi="Times New Roman"/>
                <w:sz w:val="26"/>
                <w:szCs w:val="26"/>
              </w:rPr>
              <w:t>Xuất siêu, nhập siêu dịch vụ</w:t>
            </w:r>
          </w:p>
        </w:tc>
        <w:tc>
          <w:tcPr>
            <w:tcW w:w="4536" w:type="dxa"/>
            <w:vAlign w:val="center"/>
          </w:tcPr>
          <w:p w:rsidR="00272636" w:rsidRPr="006E3FEF" w:rsidRDefault="00272636" w:rsidP="006E3FEF">
            <w:pPr>
              <w:spacing w:before="120" w:after="120" w:line="240" w:lineRule="auto"/>
              <w:jc w:val="both"/>
              <w:rPr>
                <w:rFonts w:ascii="Times New Roman" w:hAnsi="Times New Roman"/>
                <w:sz w:val="26"/>
                <w:szCs w:val="26"/>
              </w:rPr>
            </w:pPr>
            <w:r w:rsidRPr="006E3FEF">
              <w:rPr>
                <w:rFonts w:ascii="Times New Roman" w:hAnsi="Times New Roman"/>
                <w:sz w:val="26"/>
                <w:szCs w:val="26"/>
              </w:rPr>
              <w:t>Sửa tên thành “Cán cân thương mại dịch vụ”</w:t>
            </w:r>
          </w:p>
        </w:tc>
        <w:tc>
          <w:tcPr>
            <w:tcW w:w="1418" w:type="dxa"/>
            <w:vAlign w:val="center"/>
          </w:tcPr>
          <w:p w:rsidR="00272636" w:rsidRPr="006E3FEF" w:rsidRDefault="00272636" w:rsidP="006E3FEF">
            <w:pPr>
              <w:spacing w:before="120" w:after="120" w:line="240" w:lineRule="auto"/>
              <w:jc w:val="center"/>
              <w:rPr>
                <w:rFonts w:ascii="Times New Roman" w:hAnsi="Times New Roman"/>
                <w:sz w:val="26"/>
                <w:szCs w:val="26"/>
              </w:rPr>
            </w:pPr>
            <w:r w:rsidRPr="006E3FEF">
              <w:rPr>
                <w:rFonts w:ascii="Times New Roman" w:hAnsi="Times New Roman"/>
                <w:sz w:val="26"/>
                <w:szCs w:val="26"/>
              </w:rPr>
              <w:t>Tổng cục Thống kê</w:t>
            </w:r>
          </w:p>
        </w:tc>
        <w:tc>
          <w:tcPr>
            <w:tcW w:w="996" w:type="dxa"/>
            <w:vAlign w:val="center"/>
          </w:tcPr>
          <w:p w:rsidR="00272636" w:rsidRPr="006E3FEF" w:rsidRDefault="00272636" w:rsidP="006E3FEF">
            <w:pPr>
              <w:spacing w:before="120" w:after="120" w:line="240" w:lineRule="auto"/>
              <w:jc w:val="center"/>
              <w:rPr>
                <w:rFonts w:ascii="Times New Roman" w:hAnsi="Times New Roman"/>
                <w:sz w:val="26"/>
                <w:szCs w:val="26"/>
              </w:rPr>
            </w:pPr>
            <w:r w:rsidRPr="006E3FEF">
              <w:rPr>
                <w:rFonts w:ascii="Times New Roman" w:hAnsi="Times New Roman"/>
                <w:sz w:val="26"/>
                <w:szCs w:val="26"/>
              </w:rPr>
              <w:t>×</w:t>
            </w:r>
          </w:p>
        </w:tc>
        <w:tc>
          <w:tcPr>
            <w:tcW w:w="3364" w:type="dxa"/>
            <w:vAlign w:val="center"/>
          </w:tcPr>
          <w:p w:rsidR="00272636" w:rsidRPr="006E3FEF" w:rsidRDefault="00272636" w:rsidP="006E3FEF">
            <w:pPr>
              <w:spacing w:before="120" w:after="120" w:line="240" w:lineRule="auto"/>
              <w:jc w:val="both"/>
              <w:rPr>
                <w:rFonts w:ascii="Times New Roman" w:hAnsi="Times New Roman"/>
                <w:sz w:val="26"/>
                <w:szCs w:val="26"/>
              </w:rPr>
            </w:pPr>
          </w:p>
        </w:tc>
      </w:tr>
      <w:tr w:rsidR="006E3FEF" w:rsidRPr="006E3FEF" w:rsidTr="006E3FEF">
        <w:trPr>
          <w:jc w:val="center"/>
        </w:trPr>
        <w:tc>
          <w:tcPr>
            <w:tcW w:w="564" w:type="dxa"/>
            <w:vAlign w:val="center"/>
          </w:tcPr>
          <w:p w:rsidR="00272636" w:rsidRPr="006E3FEF" w:rsidRDefault="00064721" w:rsidP="006E3FEF">
            <w:pPr>
              <w:spacing w:before="120" w:after="120" w:line="240" w:lineRule="auto"/>
              <w:jc w:val="center"/>
              <w:rPr>
                <w:rFonts w:ascii="Times New Roman" w:hAnsi="Times New Roman"/>
                <w:sz w:val="26"/>
                <w:szCs w:val="26"/>
              </w:rPr>
            </w:pPr>
            <w:r w:rsidRPr="006E3FEF">
              <w:rPr>
                <w:rFonts w:ascii="Times New Roman" w:hAnsi="Times New Roman"/>
                <w:sz w:val="26"/>
                <w:szCs w:val="26"/>
              </w:rPr>
              <w:t>16</w:t>
            </w:r>
          </w:p>
        </w:tc>
        <w:tc>
          <w:tcPr>
            <w:tcW w:w="744" w:type="dxa"/>
            <w:vAlign w:val="center"/>
          </w:tcPr>
          <w:p w:rsidR="00272636" w:rsidRPr="006E3FEF" w:rsidRDefault="00272636" w:rsidP="006E3FEF">
            <w:pPr>
              <w:spacing w:before="120" w:after="120" w:line="240" w:lineRule="auto"/>
              <w:jc w:val="center"/>
              <w:rPr>
                <w:rFonts w:ascii="Times New Roman" w:hAnsi="Times New Roman"/>
                <w:bCs/>
                <w:sz w:val="26"/>
                <w:szCs w:val="26"/>
              </w:rPr>
            </w:pPr>
            <w:r w:rsidRPr="006E3FEF">
              <w:rPr>
                <w:rFonts w:ascii="Times New Roman" w:hAnsi="Times New Roman"/>
                <w:bCs/>
                <w:sz w:val="26"/>
                <w:szCs w:val="26"/>
              </w:rPr>
              <w:t>1010</w:t>
            </w:r>
          </w:p>
        </w:tc>
        <w:tc>
          <w:tcPr>
            <w:tcW w:w="2656" w:type="dxa"/>
            <w:vAlign w:val="center"/>
          </w:tcPr>
          <w:p w:rsidR="00272636" w:rsidRPr="006E3FEF" w:rsidRDefault="00272636" w:rsidP="006E3FEF">
            <w:pPr>
              <w:spacing w:before="120" w:after="120" w:line="240" w:lineRule="auto"/>
              <w:jc w:val="both"/>
              <w:rPr>
                <w:rFonts w:ascii="Times New Roman" w:hAnsi="Times New Roman"/>
                <w:sz w:val="26"/>
                <w:szCs w:val="26"/>
              </w:rPr>
            </w:pPr>
            <w:r w:rsidRPr="006E3FEF">
              <w:rPr>
                <w:rFonts w:ascii="Times New Roman" w:hAnsi="Times New Roman"/>
                <w:sz w:val="26"/>
                <w:szCs w:val="26"/>
              </w:rPr>
              <w:t xml:space="preserve">Tỷ trọng giá trị hàng xuất khẩu đã qua chế </w:t>
            </w:r>
            <w:r w:rsidRPr="006E3FEF">
              <w:rPr>
                <w:rFonts w:ascii="Times New Roman" w:hAnsi="Times New Roman"/>
                <w:sz w:val="26"/>
                <w:szCs w:val="26"/>
              </w:rPr>
              <w:lastRenderedPageBreak/>
              <w:t>biến trong tổng giá trị xuất khẩu hàng hoá</w:t>
            </w:r>
          </w:p>
        </w:tc>
        <w:tc>
          <w:tcPr>
            <w:tcW w:w="4536" w:type="dxa"/>
            <w:vAlign w:val="center"/>
          </w:tcPr>
          <w:p w:rsidR="00272636" w:rsidRPr="006E3FEF" w:rsidRDefault="00272636" w:rsidP="006E3FEF">
            <w:pPr>
              <w:spacing w:before="120" w:after="120" w:line="240" w:lineRule="auto"/>
              <w:jc w:val="both"/>
              <w:rPr>
                <w:rFonts w:ascii="Times New Roman" w:hAnsi="Times New Roman"/>
                <w:sz w:val="26"/>
                <w:szCs w:val="26"/>
              </w:rPr>
            </w:pPr>
            <w:r w:rsidRPr="006E3FEF">
              <w:rPr>
                <w:rFonts w:ascii="Times New Roman" w:hAnsi="Times New Roman"/>
                <w:sz w:val="26"/>
                <w:szCs w:val="26"/>
              </w:rPr>
              <w:lastRenderedPageBreak/>
              <w:t xml:space="preserve">Bỏ chỉ tiêu này vì đã công bố số liệu của các nhóm hàng này. Người sử dụng số </w:t>
            </w:r>
            <w:r w:rsidRPr="006E3FEF">
              <w:rPr>
                <w:rFonts w:ascii="Times New Roman" w:hAnsi="Times New Roman"/>
                <w:sz w:val="26"/>
                <w:szCs w:val="26"/>
              </w:rPr>
              <w:lastRenderedPageBreak/>
              <w:t>liệu có thể tính các chỉ tiêu này linh hoạt theo nhu cầu sử dụng</w:t>
            </w:r>
          </w:p>
        </w:tc>
        <w:tc>
          <w:tcPr>
            <w:tcW w:w="1418" w:type="dxa"/>
            <w:vAlign w:val="center"/>
          </w:tcPr>
          <w:p w:rsidR="00272636" w:rsidRPr="006E3FEF" w:rsidRDefault="00272636" w:rsidP="006E3FEF">
            <w:pPr>
              <w:spacing w:before="120" w:after="120" w:line="240" w:lineRule="auto"/>
              <w:jc w:val="center"/>
              <w:rPr>
                <w:rFonts w:ascii="Times New Roman" w:hAnsi="Times New Roman"/>
                <w:sz w:val="26"/>
                <w:szCs w:val="26"/>
              </w:rPr>
            </w:pPr>
            <w:r w:rsidRPr="006E3FEF">
              <w:rPr>
                <w:rFonts w:ascii="Times New Roman" w:hAnsi="Times New Roman"/>
                <w:sz w:val="26"/>
                <w:szCs w:val="26"/>
              </w:rPr>
              <w:lastRenderedPageBreak/>
              <w:t>Tổng cục Thống kê</w:t>
            </w:r>
          </w:p>
        </w:tc>
        <w:tc>
          <w:tcPr>
            <w:tcW w:w="996" w:type="dxa"/>
            <w:vAlign w:val="center"/>
          </w:tcPr>
          <w:p w:rsidR="00272636" w:rsidRPr="006E3FEF" w:rsidRDefault="00272636" w:rsidP="006E3FEF">
            <w:pPr>
              <w:spacing w:before="120" w:after="120" w:line="240" w:lineRule="auto"/>
              <w:jc w:val="center"/>
              <w:rPr>
                <w:rFonts w:ascii="Times New Roman" w:hAnsi="Times New Roman"/>
                <w:sz w:val="26"/>
                <w:szCs w:val="26"/>
              </w:rPr>
            </w:pPr>
            <w:r w:rsidRPr="006E3FEF">
              <w:rPr>
                <w:rFonts w:ascii="Times New Roman" w:hAnsi="Times New Roman"/>
                <w:sz w:val="26"/>
                <w:szCs w:val="26"/>
              </w:rPr>
              <w:t>×</w:t>
            </w:r>
          </w:p>
        </w:tc>
        <w:tc>
          <w:tcPr>
            <w:tcW w:w="3364" w:type="dxa"/>
            <w:vAlign w:val="center"/>
          </w:tcPr>
          <w:p w:rsidR="00272636" w:rsidRPr="006E3FEF" w:rsidRDefault="00272636" w:rsidP="006E3FEF">
            <w:pPr>
              <w:spacing w:before="120" w:after="120" w:line="240" w:lineRule="auto"/>
              <w:jc w:val="both"/>
              <w:rPr>
                <w:rFonts w:ascii="Times New Roman" w:hAnsi="Times New Roman"/>
                <w:sz w:val="26"/>
                <w:szCs w:val="26"/>
              </w:rPr>
            </w:pPr>
          </w:p>
        </w:tc>
      </w:tr>
      <w:tr w:rsidR="006E3FEF" w:rsidRPr="006E3FEF" w:rsidTr="006E3FEF">
        <w:trPr>
          <w:jc w:val="center"/>
        </w:trPr>
        <w:tc>
          <w:tcPr>
            <w:tcW w:w="564" w:type="dxa"/>
            <w:vAlign w:val="center"/>
          </w:tcPr>
          <w:p w:rsidR="00272636" w:rsidRPr="006E3FEF" w:rsidRDefault="00064721" w:rsidP="006E3FEF">
            <w:pPr>
              <w:spacing w:before="120" w:after="120" w:line="240" w:lineRule="auto"/>
              <w:jc w:val="center"/>
              <w:rPr>
                <w:rFonts w:ascii="Times New Roman" w:hAnsi="Times New Roman"/>
                <w:sz w:val="26"/>
                <w:szCs w:val="26"/>
              </w:rPr>
            </w:pPr>
            <w:r w:rsidRPr="006E3FEF">
              <w:rPr>
                <w:rFonts w:ascii="Times New Roman" w:hAnsi="Times New Roman"/>
                <w:sz w:val="26"/>
                <w:szCs w:val="26"/>
              </w:rPr>
              <w:lastRenderedPageBreak/>
              <w:t>17</w:t>
            </w:r>
          </w:p>
        </w:tc>
        <w:tc>
          <w:tcPr>
            <w:tcW w:w="744" w:type="dxa"/>
            <w:vAlign w:val="center"/>
          </w:tcPr>
          <w:p w:rsidR="00272636" w:rsidRPr="006E3FEF" w:rsidRDefault="00272636" w:rsidP="006E3FEF">
            <w:pPr>
              <w:spacing w:before="120" w:after="120" w:line="240" w:lineRule="auto"/>
              <w:jc w:val="center"/>
              <w:rPr>
                <w:rFonts w:ascii="Times New Roman" w:hAnsi="Times New Roman"/>
                <w:bCs/>
                <w:sz w:val="26"/>
                <w:szCs w:val="26"/>
              </w:rPr>
            </w:pPr>
            <w:r w:rsidRPr="006E3FEF">
              <w:rPr>
                <w:rFonts w:ascii="Times New Roman" w:hAnsi="Times New Roman"/>
                <w:bCs/>
                <w:sz w:val="26"/>
                <w:szCs w:val="26"/>
              </w:rPr>
              <w:t>1011</w:t>
            </w:r>
          </w:p>
        </w:tc>
        <w:tc>
          <w:tcPr>
            <w:tcW w:w="2656" w:type="dxa"/>
            <w:vAlign w:val="center"/>
          </w:tcPr>
          <w:p w:rsidR="00272636" w:rsidRPr="006E3FEF" w:rsidRDefault="00272636" w:rsidP="006E3FEF">
            <w:pPr>
              <w:spacing w:before="120" w:after="120" w:line="240" w:lineRule="auto"/>
              <w:jc w:val="both"/>
              <w:rPr>
                <w:rFonts w:ascii="Times New Roman" w:hAnsi="Times New Roman"/>
                <w:sz w:val="26"/>
                <w:szCs w:val="26"/>
              </w:rPr>
            </w:pPr>
            <w:r w:rsidRPr="006E3FEF">
              <w:rPr>
                <w:rFonts w:ascii="Times New Roman" w:hAnsi="Times New Roman"/>
                <w:sz w:val="26"/>
                <w:szCs w:val="26"/>
              </w:rPr>
              <w:t>Tỷ trọng giá trị xuất khẩu sản phẩm công nghệ cao trong tổng giá trị xuất khẩu hàng hóa</w:t>
            </w:r>
          </w:p>
        </w:tc>
        <w:tc>
          <w:tcPr>
            <w:tcW w:w="4536" w:type="dxa"/>
            <w:vAlign w:val="center"/>
          </w:tcPr>
          <w:p w:rsidR="00272636" w:rsidRPr="006E3FEF" w:rsidRDefault="00272636" w:rsidP="006E3FEF">
            <w:pPr>
              <w:spacing w:before="120" w:after="120" w:line="240" w:lineRule="auto"/>
              <w:jc w:val="both"/>
              <w:rPr>
                <w:rFonts w:ascii="Times New Roman" w:hAnsi="Times New Roman"/>
                <w:sz w:val="26"/>
                <w:szCs w:val="26"/>
              </w:rPr>
            </w:pPr>
            <w:r w:rsidRPr="006E3FEF">
              <w:rPr>
                <w:rFonts w:ascii="Times New Roman" w:hAnsi="Times New Roman"/>
                <w:sz w:val="26"/>
                <w:szCs w:val="26"/>
                <w:lang w:val="nl-NL"/>
              </w:rPr>
              <w:t>Sửa tên chỉ tiêu thành “</w:t>
            </w:r>
            <w:r w:rsidRPr="006E3FEF">
              <w:rPr>
                <w:rFonts w:ascii="Times New Roman" w:hAnsi="Times New Roman"/>
                <w:sz w:val="26"/>
                <w:szCs w:val="26"/>
              </w:rPr>
              <w:t>Giá trị xuất khẩu sản phẩm công nghệ cao”</w:t>
            </w:r>
          </w:p>
          <w:p w:rsidR="00272636" w:rsidRPr="006E3FEF" w:rsidRDefault="00272636" w:rsidP="006E3FEF">
            <w:pPr>
              <w:spacing w:before="120" w:after="120" w:line="240" w:lineRule="auto"/>
              <w:jc w:val="both"/>
              <w:rPr>
                <w:rFonts w:ascii="Times New Roman" w:hAnsi="Times New Roman"/>
                <w:sz w:val="26"/>
                <w:szCs w:val="26"/>
              </w:rPr>
            </w:pPr>
          </w:p>
        </w:tc>
        <w:tc>
          <w:tcPr>
            <w:tcW w:w="1418" w:type="dxa"/>
            <w:vAlign w:val="center"/>
          </w:tcPr>
          <w:p w:rsidR="00272636" w:rsidRPr="006E3FEF" w:rsidRDefault="00272636" w:rsidP="006E3FEF">
            <w:pPr>
              <w:spacing w:before="120" w:after="120" w:line="240" w:lineRule="auto"/>
              <w:jc w:val="center"/>
              <w:rPr>
                <w:rFonts w:ascii="Times New Roman" w:hAnsi="Times New Roman"/>
                <w:sz w:val="26"/>
                <w:szCs w:val="26"/>
              </w:rPr>
            </w:pPr>
            <w:r w:rsidRPr="006E3FEF">
              <w:rPr>
                <w:rFonts w:ascii="Times New Roman" w:hAnsi="Times New Roman"/>
                <w:sz w:val="26"/>
                <w:szCs w:val="26"/>
              </w:rPr>
              <w:t>Tổng cục Thống kê</w:t>
            </w:r>
          </w:p>
        </w:tc>
        <w:tc>
          <w:tcPr>
            <w:tcW w:w="996" w:type="dxa"/>
            <w:vAlign w:val="center"/>
          </w:tcPr>
          <w:p w:rsidR="00272636" w:rsidRPr="006E3FEF" w:rsidRDefault="00272636" w:rsidP="006E3FEF">
            <w:pPr>
              <w:spacing w:before="120" w:after="120" w:line="240" w:lineRule="auto"/>
              <w:jc w:val="center"/>
              <w:rPr>
                <w:rFonts w:ascii="Times New Roman" w:hAnsi="Times New Roman"/>
                <w:sz w:val="26"/>
                <w:szCs w:val="26"/>
              </w:rPr>
            </w:pPr>
            <w:r w:rsidRPr="006E3FEF">
              <w:rPr>
                <w:rFonts w:ascii="Times New Roman" w:hAnsi="Times New Roman"/>
                <w:sz w:val="26"/>
                <w:szCs w:val="26"/>
              </w:rPr>
              <w:t>×</w:t>
            </w:r>
          </w:p>
        </w:tc>
        <w:tc>
          <w:tcPr>
            <w:tcW w:w="3364" w:type="dxa"/>
            <w:vAlign w:val="center"/>
          </w:tcPr>
          <w:p w:rsidR="00272636" w:rsidRPr="006E3FEF" w:rsidRDefault="00272636" w:rsidP="006E3FEF">
            <w:pPr>
              <w:spacing w:before="120" w:after="120" w:line="240" w:lineRule="auto"/>
              <w:jc w:val="both"/>
              <w:rPr>
                <w:rFonts w:ascii="Times New Roman" w:hAnsi="Times New Roman"/>
                <w:sz w:val="26"/>
                <w:szCs w:val="26"/>
              </w:rPr>
            </w:pPr>
          </w:p>
        </w:tc>
      </w:tr>
      <w:tr w:rsidR="006E3FEF" w:rsidRPr="006E3FEF" w:rsidTr="006E3FEF">
        <w:trPr>
          <w:jc w:val="center"/>
        </w:trPr>
        <w:tc>
          <w:tcPr>
            <w:tcW w:w="564" w:type="dxa"/>
            <w:vAlign w:val="center"/>
          </w:tcPr>
          <w:p w:rsidR="00272636" w:rsidRPr="006E3FEF" w:rsidRDefault="00064721" w:rsidP="006E3FEF">
            <w:pPr>
              <w:spacing w:before="120" w:after="120" w:line="240" w:lineRule="auto"/>
              <w:jc w:val="center"/>
              <w:rPr>
                <w:rFonts w:ascii="Times New Roman" w:hAnsi="Times New Roman"/>
                <w:sz w:val="26"/>
                <w:szCs w:val="26"/>
              </w:rPr>
            </w:pPr>
            <w:r w:rsidRPr="006E3FEF">
              <w:rPr>
                <w:rFonts w:ascii="Times New Roman" w:hAnsi="Times New Roman"/>
                <w:sz w:val="26"/>
                <w:szCs w:val="26"/>
              </w:rPr>
              <w:t>18</w:t>
            </w:r>
          </w:p>
        </w:tc>
        <w:tc>
          <w:tcPr>
            <w:tcW w:w="744" w:type="dxa"/>
            <w:vAlign w:val="center"/>
          </w:tcPr>
          <w:p w:rsidR="00272636" w:rsidRPr="006E3FEF" w:rsidRDefault="00272636" w:rsidP="006E3FEF">
            <w:pPr>
              <w:spacing w:before="120" w:after="120" w:line="240" w:lineRule="auto"/>
              <w:jc w:val="center"/>
              <w:rPr>
                <w:rFonts w:ascii="Times New Roman" w:hAnsi="Times New Roman"/>
                <w:bCs/>
                <w:sz w:val="26"/>
                <w:szCs w:val="26"/>
              </w:rPr>
            </w:pPr>
            <w:r w:rsidRPr="006E3FEF">
              <w:rPr>
                <w:rFonts w:ascii="Times New Roman" w:hAnsi="Times New Roman"/>
                <w:bCs/>
                <w:sz w:val="26"/>
                <w:szCs w:val="26"/>
              </w:rPr>
              <w:t>1012</w:t>
            </w:r>
          </w:p>
        </w:tc>
        <w:tc>
          <w:tcPr>
            <w:tcW w:w="2656" w:type="dxa"/>
            <w:vAlign w:val="center"/>
          </w:tcPr>
          <w:p w:rsidR="00272636" w:rsidRPr="006E3FEF" w:rsidRDefault="00272636" w:rsidP="006E3FEF">
            <w:pPr>
              <w:spacing w:before="120" w:after="120" w:line="240" w:lineRule="auto"/>
              <w:jc w:val="both"/>
              <w:rPr>
                <w:rFonts w:ascii="Times New Roman" w:hAnsi="Times New Roman"/>
                <w:sz w:val="26"/>
                <w:szCs w:val="26"/>
              </w:rPr>
            </w:pPr>
            <w:r w:rsidRPr="006E3FEF">
              <w:rPr>
                <w:rFonts w:ascii="Times New Roman" w:hAnsi="Times New Roman"/>
                <w:sz w:val="26"/>
                <w:szCs w:val="26"/>
              </w:rPr>
              <w:t>Tỷ trọng giá trị xuất khẩu khoáng sản trong tổng giá trị xuất khẩu hàng hoá</w:t>
            </w:r>
          </w:p>
        </w:tc>
        <w:tc>
          <w:tcPr>
            <w:tcW w:w="4536" w:type="dxa"/>
            <w:vAlign w:val="center"/>
          </w:tcPr>
          <w:p w:rsidR="00272636" w:rsidRPr="006E3FEF" w:rsidRDefault="00272636" w:rsidP="006E3FEF">
            <w:pPr>
              <w:spacing w:before="120" w:after="120" w:line="240" w:lineRule="auto"/>
              <w:jc w:val="both"/>
              <w:rPr>
                <w:rFonts w:ascii="Times New Roman" w:hAnsi="Times New Roman"/>
                <w:sz w:val="26"/>
                <w:szCs w:val="26"/>
              </w:rPr>
            </w:pPr>
            <w:r w:rsidRPr="006E3FEF">
              <w:rPr>
                <w:rFonts w:ascii="Times New Roman" w:hAnsi="Times New Roman"/>
                <w:sz w:val="26"/>
                <w:szCs w:val="26"/>
              </w:rPr>
              <w:t>Bỏ chỉ tiêu này vì đã công bố số liệu của các nhóm hàng này. Người sử dụng số liệu có thể tính các chỉ tiêu này linh hoạt theo nhu cầu sử dụng</w:t>
            </w:r>
          </w:p>
        </w:tc>
        <w:tc>
          <w:tcPr>
            <w:tcW w:w="1418" w:type="dxa"/>
            <w:vAlign w:val="center"/>
          </w:tcPr>
          <w:p w:rsidR="00272636" w:rsidRPr="006E3FEF" w:rsidRDefault="00272636" w:rsidP="006E3FEF">
            <w:pPr>
              <w:spacing w:before="120" w:after="120" w:line="240" w:lineRule="auto"/>
              <w:jc w:val="center"/>
              <w:rPr>
                <w:rFonts w:ascii="Times New Roman" w:hAnsi="Times New Roman"/>
                <w:sz w:val="26"/>
                <w:szCs w:val="26"/>
              </w:rPr>
            </w:pPr>
            <w:r w:rsidRPr="006E3FEF">
              <w:rPr>
                <w:rFonts w:ascii="Times New Roman" w:hAnsi="Times New Roman"/>
                <w:sz w:val="26"/>
                <w:szCs w:val="26"/>
              </w:rPr>
              <w:t>Tổng cục Thống kê</w:t>
            </w:r>
          </w:p>
        </w:tc>
        <w:tc>
          <w:tcPr>
            <w:tcW w:w="996" w:type="dxa"/>
            <w:vAlign w:val="center"/>
          </w:tcPr>
          <w:p w:rsidR="00272636" w:rsidRPr="006E3FEF" w:rsidRDefault="00272636" w:rsidP="006E3FEF">
            <w:pPr>
              <w:spacing w:before="120" w:after="120" w:line="240" w:lineRule="auto"/>
              <w:jc w:val="center"/>
              <w:rPr>
                <w:rFonts w:ascii="Times New Roman" w:hAnsi="Times New Roman"/>
                <w:sz w:val="26"/>
                <w:szCs w:val="26"/>
              </w:rPr>
            </w:pPr>
            <w:r w:rsidRPr="006E3FEF">
              <w:rPr>
                <w:rFonts w:ascii="Times New Roman" w:hAnsi="Times New Roman"/>
                <w:sz w:val="26"/>
                <w:szCs w:val="26"/>
              </w:rPr>
              <w:t>×</w:t>
            </w:r>
          </w:p>
        </w:tc>
        <w:tc>
          <w:tcPr>
            <w:tcW w:w="3364" w:type="dxa"/>
            <w:vAlign w:val="center"/>
          </w:tcPr>
          <w:p w:rsidR="00272636" w:rsidRPr="006E3FEF" w:rsidRDefault="00272636" w:rsidP="006E3FEF">
            <w:pPr>
              <w:spacing w:before="120" w:after="120" w:line="240" w:lineRule="auto"/>
              <w:jc w:val="both"/>
              <w:rPr>
                <w:rFonts w:ascii="Times New Roman" w:hAnsi="Times New Roman"/>
                <w:sz w:val="26"/>
                <w:szCs w:val="26"/>
              </w:rPr>
            </w:pPr>
          </w:p>
        </w:tc>
      </w:tr>
      <w:tr w:rsidR="006E3FEF" w:rsidRPr="006E3FEF" w:rsidTr="006E3FEF">
        <w:trPr>
          <w:jc w:val="center"/>
        </w:trPr>
        <w:tc>
          <w:tcPr>
            <w:tcW w:w="564" w:type="dxa"/>
            <w:vAlign w:val="center"/>
          </w:tcPr>
          <w:p w:rsidR="00272636" w:rsidRPr="006E3FEF" w:rsidRDefault="00064721" w:rsidP="006E3FEF">
            <w:pPr>
              <w:spacing w:before="120" w:after="120" w:line="240" w:lineRule="auto"/>
              <w:jc w:val="center"/>
              <w:rPr>
                <w:rFonts w:ascii="Times New Roman" w:hAnsi="Times New Roman"/>
                <w:sz w:val="26"/>
                <w:szCs w:val="26"/>
              </w:rPr>
            </w:pPr>
            <w:r w:rsidRPr="006E3FEF">
              <w:rPr>
                <w:rFonts w:ascii="Times New Roman" w:hAnsi="Times New Roman"/>
                <w:sz w:val="26"/>
                <w:szCs w:val="26"/>
              </w:rPr>
              <w:t>19</w:t>
            </w:r>
          </w:p>
        </w:tc>
        <w:tc>
          <w:tcPr>
            <w:tcW w:w="744" w:type="dxa"/>
            <w:vAlign w:val="center"/>
          </w:tcPr>
          <w:p w:rsidR="00272636" w:rsidRPr="006E3FEF" w:rsidRDefault="00272636" w:rsidP="006E3FEF">
            <w:pPr>
              <w:spacing w:before="120" w:after="120" w:line="240" w:lineRule="auto"/>
              <w:jc w:val="center"/>
              <w:rPr>
                <w:rFonts w:ascii="Times New Roman" w:hAnsi="Times New Roman"/>
                <w:bCs/>
                <w:sz w:val="26"/>
                <w:szCs w:val="26"/>
              </w:rPr>
            </w:pPr>
            <w:r w:rsidRPr="006E3FEF">
              <w:rPr>
                <w:rFonts w:ascii="Times New Roman" w:hAnsi="Times New Roman"/>
                <w:bCs/>
                <w:sz w:val="26"/>
                <w:szCs w:val="26"/>
              </w:rPr>
              <w:t>1013</w:t>
            </w:r>
          </w:p>
        </w:tc>
        <w:tc>
          <w:tcPr>
            <w:tcW w:w="2656" w:type="dxa"/>
            <w:vAlign w:val="center"/>
          </w:tcPr>
          <w:p w:rsidR="00272636" w:rsidRPr="006E3FEF" w:rsidRDefault="00272636" w:rsidP="006E3FEF">
            <w:pPr>
              <w:spacing w:before="120" w:after="120" w:line="240" w:lineRule="auto"/>
              <w:jc w:val="both"/>
              <w:rPr>
                <w:rFonts w:ascii="Times New Roman" w:hAnsi="Times New Roman"/>
                <w:sz w:val="26"/>
                <w:szCs w:val="26"/>
              </w:rPr>
            </w:pPr>
            <w:r w:rsidRPr="006E3FEF">
              <w:rPr>
                <w:rFonts w:ascii="Times New Roman" w:hAnsi="Times New Roman"/>
                <w:sz w:val="26"/>
                <w:szCs w:val="26"/>
              </w:rPr>
              <w:t>Tỷ trọng giá trị nhập khẩu tư liệu sản xuất trong tổng giá trị nhập khẩu hàng hoá</w:t>
            </w:r>
          </w:p>
        </w:tc>
        <w:tc>
          <w:tcPr>
            <w:tcW w:w="4536" w:type="dxa"/>
            <w:vAlign w:val="center"/>
          </w:tcPr>
          <w:p w:rsidR="00272636" w:rsidRPr="006E3FEF" w:rsidRDefault="00272636" w:rsidP="006E3FEF">
            <w:pPr>
              <w:spacing w:before="120" w:after="120" w:line="240" w:lineRule="auto"/>
              <w:jc w:val="both"/>
              <w:rPr>
                <w:rFonts w:ascii="Times New Roman" w:hAnsi="Times New Roman"/>
                <w:sz w:val="26"/>
                <w:szCs w:val="26"/>
              </w:rPr>
            </w:pPr>
            <w:r w:rsidRPr="006E3FEF">
              <w:rPr>
                <w:rFonts w:ascii="Times New Roman" w:hAnsi="Times New Roman"/>
                <w:sz w:val="26"/>
                <w:szCs w:val="26"/>
              </w:rPr>
              <w:t>Bỏ chỉ tiêu này vì đã công bố số liệu của các nhóm hàng này. Người sử dụng số liệu có thể tính các chỉ tiêu này linh hoạt theo nhu cầu sử dụng</w:t>
            </w:r>
          </w:p>
        </w:tc>
        <w:tc>
          <w:tcPr>
            <w:tcW w:w="1418" w:type="dxa"/>
            <w:vAlign w:val="center"/>
          </w:tcPr>
          <w:p w:rsidR="00272636" w:rsidRPr="006E3FEF" w:rsidRDefault="00272636" w:rsidP="006E3FEF">
            <w:pPr>
              <w:spacing w:before="120" w:after="120" w:line="240" w:lineRule="auto"/>
              <w:jc w:val="center"/>
              <w:rPr>
                <w:rFonts w:ascii="Times New Roman" w:hAnsi="Times New Roman"/>
                <w:sz w:val="26"/>
                <w:szCs w:val="26"/>
              </w:rPr>
            </w:pPr>
            <w:r w:rsidRPr="006E3FEF">
              <w:rPr>
                <w:rFonts w:ascii="Times New Roman" w:hAnsi="Times New Roman"/>
                <w:sz w:val="26"/>
                <w:szCs w:val="26"/>
              </w:rPr>
              <w:t>Tổng cục Thống kê</w:t>
            </w:r>
          </w:p>
        </w:tc>
        <w:tc>
          <w:tcPr>
            <w:tcW w:w="996" w:type="dxa"/>
            <w:vAlign w:val="center"/>
          </w:tcPr>
          <w:p w:rsidR="00272636" w:rsidRPr="006E3FEF" w:rsidRDefault="00272636" w:rsidP="006E3FEF">
            <w:pPr>
              <w:spacing w:before="120" w:after="120" w:line="240" w:lineRule="auto"/>
              <w:jc w:val="center"/>
              <w:rPr>
                <w:rFonts w:ascii="Times New Roman" w:hAnsi="Times New Roman"/>
                <w:sz w:val="26"/>
                <w:szCs w:val="26"/>
              </w:rPr>
            </w:pPr>
            <w:r w:rsidRPr="006E3FEF">
              <w:rPr>
                <w:rFonts w:ascii="Times New Roman" w:hAnsi="Times New Roman"/>
                <w:sz w:val="26"/>
                <w:szCs w:val="26"/>
              </w:rPr>
              <w:t>×</w:t>
            </w:r>
          </w:p>
        </w:tc>
        <w:tc>
          <w:tcPr>
            <w:tcW w:w="3364" w:type="dxa"/>
            <w:vAlign w:val="center"/>
          </w:tcPr>
          <w:p w:rsidR="00272636" w:rsidRPr="006E3FEF" w:rsidRDefault="00272636" w:rsidP="006E3FEF">
            <w:pPr>
              <w:spacing w:before="120" w:after="120" w:line="240" w:lineRule="auto"/>
              <w:jc w:val="both"/>
              <w:rPr>
                <w:rFonts w:ascii="Times New Roman" w:hAnsi="Times New Roman"/>
                <w:sz w:val="26"/>
                <w:szCs w:val="26"/>
              </w:rPr>
            </w:pPr>
          </w:p>
        </w:tc>
      </w:tr>
      <w:tr w:rsidR="006E3FEF" w:rsidRPr="006E3FEF" w:rsidTr="006E3FEF">
        <w:trPr>
          <w:jc w:val="center"/>
        </w:trPr>
        <w:tc>
          <w:tcPr>
            <w:tcW w:w="564" w:type="dxa"/>
            <w:vAlign w:val="center"/>
          </w:tcPr>
          <w:p w:rsidR="00272636" w:rsidRPr="006E3FEF" w:rsidRDefault="00064721" w:rsidP="006E3FEF">
            <w:pPr>
              <w:spacing w:before="120" w:after="120" w:line="240" w:lineRule="auto"/>
              <w:jc w:val="center"/>
              <w:rPr>
                <w:rFonts w:ascii="Times New Roman" w:hAnsi="Times New Roman"/>
                <w:sz w:val="26"/>
                <w:szCs w:val="26"/>
              </w:rPr>
            </w:pPr>
            <w:r w:rsidRPr="006E3FEF">
              <w:rPr>
                <w:rFonts w:ascii="Times New Roman" w:hAnsi="Times New Roman"/>
                <w:sz w:val="26"/>
                <w:szCs w:val="26"/>
              </w:rPr>
              <w:t>20</w:t>
            </w:r>
          </w:p>
        </w:tc>
        <w:tc>
          <w:tcPr>
            <w:tcW w:w="744" w:type="dxa"/>
            <w:vAlign w:val="center"/>
          </w:tcPr>
          <w:p w:rsidR="00272636" w:rsidRPr="006E3FEF" w:rsidRDefault="00272636" w:rsidP="006E3FEF">
            <w:pPr>
              <w:spacing w:before="120" w:after="120" w:line="240" w:lineRule="auto"/>
              <w:jc w:val="center"/>
              <w:rPr>
                <w:rFonts w:ascii="Times New Roman" w:hAnsi="Times New Roman"/>
                <w:bCs/>
                <w:sz w:val="26"/>
                <w:szCs w:val="26"/>
              </w:rPr>
            </w:pPr>
            <w:r w:rsidRPr="006E3FEF">
              <w:rPr>
                <w:rFonts w:ascii="Times New Roman" w:hAnsi="Times New Roman"/>
                <w:bCs/>
                <w:sz w:val="26"/>
                <w:szCs w:val="26"/>
              </w:rPr>
              <w:t>1106</w:t>
            </w:r>
          </w:p>
        </w:tc>
        <w:tc>
          <w:tcPr>
            <w:tcW w:w="2656" w:type="dxa"/>
            <w:vAlign w:val="center"/>
          </w:tcPr>
          <w:p w:rsidR="00272636" w:rsidRPr="006E3FEF" w:rsidRDefault="00272636" w:rsidP="006E3FEF">
            <w:pPr>
              <w:spacing w:before="120" w:after="120" w:line="240" w:lineRule="auto"/>
              <w:jc w:val="both"/>
              <w:rPr>
                <w:rFonts w:ascii="Times New Roman" w:hAnsi="Times New Roman"/>
                <w:sz w:val="26"/>
                <w:szCs w:val="26"/>
              </w:rPr>
            </w:pPr>
            <w:r w:rsidRPr="006E3FEF">
              <w:rPr>
                <w:rFonts w:ascii="Times New Roman" w:hAnsi="Times New Roman"/>
                <w:sz w:val="26"/>
                <w:szCs w:val="26"/>
              </w:rPr>
              <w:t>Chỉ số giá xây dựng</w:t>
            </w:r>
          </w:p>
        </w:tc>
        <w:tc>
          <w:tcPr>
            <w:tcW w:w="4536" w:type="dxa"/>
            <w:vAlign w:val="center"/>
          </w:tcPr>
          <w:p w:rsidR="00272636" w:rsidRPr="006E3FEF" w:rsidRDefault="00272636" w:rsidP="006E3FEF">
            <w:pPr>
              <w:spacing w:before="120" w:after="120" w:line="240" w:lineRule="auto"/>
              <w:jc w:val="both"/>
              <w:rPr>
                <w:rFonts w:ascii="Times New Roman" w:hAnsi="Times New Roman"/>
                <w:sz w:val="26"/>
                <w:szCs w:val="26"/>
              </w:rPr>
            </w:pPr>
            <w:r w:rsidRPr="006E3FEF">
              <w:rPr>
                <w:rFonts w:ascii="Times New Roman" w:hAnsi="Times New Roman"/>
                <w:noProof/>
                <w:sz w:val="26"/>
                <w:szCs w:val="26"/>
              </w:rPr>
              <w:t>L</w:t>
            </w:r>
            <w:r w:rsidRPr="006E3FEF">
              <w:rPr>
                <w:rFonts w:ascii="Times New Roman" w:hAnsi="Times New Roman"/>
                <w:noProof/>
                <w:sz w:val="26"/>
                <w:szCs w:val="26"/>
                <w:lang w:val="vi-VN"/>
              </w:rPr>
              <w:t xml:space="preserve">oại bỏ chỉ tiêu </w:t>
            </w:r>
            <w:r w:rsidRPr="006E3FEF">
              <w:rPr>
                <w:rFonts w:ascii="Times New Roman" w:hAnsi="Times New Roman"/>
                <w:noProof/>
                <w:sz w:val="26"/>
                <w:szCs w:val="26"/>
              </w:rPr>
              <w:t>ra ngoài d</w:t>
            </w:r>
            <w:r w:rsidRPr="006E3FEF">
              <w:rPr>
                <w:rFonts w:ascii="Times New Roman" w:hAnsi="Times New Roman"/>
                <w:noProof/>
                <w:sz w:val="26"/>
                <w:szCs w:val="26"/>
                <w:lang w:val="vi-VN"/>
              </w:rPr>
              <w:t>anh mục chỉ tiêu thống kê quốc gia</w:t>
            </w:r>
            <w:r w:rsidRPr="006E3FEF">
              <w:rPr>
                <w:rFonts w:ascii="Times New Roman" w:hAnsi="Times New Roman"/>
                <w:noProof/>
                <w:sz w:val="26"/>
                <w:szCs w:val="26"/>
              </w:rPr>
              <w:t xml:space="preserve"> dự kiến sửa đổi</w:t>
            </w:r>
          </w:p>
        </w:tc>
        <w:tc>
          <w:tcPr>
            <w:tcW w:w="1418" w:type="dxa"/>
            <w:vAlign w:val="center"/>
          </w:tcPr>
          <w:p w:rsidR="00272636" w:rsidRPr="006E3FEF" w:rsidRDefault="00272636" w:rsidP="006E3FEF">
            <w:pPr>
              <w:spacing w:before="120" w:after="120" w:line="240" w:lineRule="auto"/>
              <w:jc w:val="center"/>
              <w:rPr>
                <w:rFonts w:ascii="Times New Roman" w:hAnsi="Times New Roman"/>
                <w:sz w:val="26"/>
                <w:szCs w:val="26"/>
              </w:rPr>
            </w:pPr>
            <w:r w:rsidRPr="006E3FEF">
              <w:rPr>
                <w:rFonts w:ascii="Times New Roman" w:hAnsi="Times New Roman"/>
                <w:sz w:val="26"/>
                <w:szCs w:val="26"/>
              </w:rPr>
              <w:t>Bộ Xây dựng</w:t>
            </w:r>
          </w:p>
        </w:tc>
        <w:tc>
          <w:tcPr>
            <w:tcW w:w="996" w:type="dxa"/>
            <w:vAlign w:val="center"/>
          </w:tcPr>
          <w:p w:rsidR="00272636" w:rsidRPr="006E3FEF" w:rsidRDefault="00272636" w:rsidP="006E3FEF">
            <w:pPr>
              <w:spacing w:before="120" w:after="120" w:line="240" w:lineRule="auto"/>
              <w:jc w:val="center"/>
              <w:rPr>
                <w:rFonts w:ascii="Times New Roman" w:hAnsi="Times New Roman"/>
                <w:sz w:val="26"/>
                <w:szCs w:val="26"/>
              </w:rPr>
            </w:pPr>
          </w:p>
        </w:tc>
        <w:tc>
          <w:tcPr>
            <w:tcW w:w="3364" w:type="dxa"/>
            <w:vAlign w:val="center"/>
          </w:tcPr>
          <w:p w:rsidR="00272636" w:rsidRPr="006E3FEF" w:rsidRDefault="00272636" w:rsidP="006E3FEF">
            <w:pPr>
              <w:spacing w:before="120" w:after="120" w:line="240" w:lineRule="auto"/>
              <w:jc w:val="both"/>
              <w:rPr>
                <w:rFonts w:ascii="Times New Roman" w:hAnsi="Times New Roman"/>
                <w:sz w:val="26"/>
                <w:szCs w:val="26"/>
              </w:rPr>
            </w:pPr>
            <w:r w:rsidRPr="006E3FEF">
              <w:rPr>
                <w:rFonts w:ascii="Times New Roman" w:hAnsi="Times New Roman"/>
                <w:sz w:val="26"/>
                <w:szCs w:val="26"/>
              </w:rPr>
              <w:t xml:space="preserve">Giữ nguyên chỉ tiêu. </w:t>
            </w:r>
            <w:r w:rsidRPr="006E3FEF">
              <w:rPr>
                <w:rFonts w:ascii="Times New Roman" w:hAnsi="Times New Roman"/>
                <w:noProof/>
                <w:sz w:val="26"/>
                <w:szCs w:val="26"/>
              </w:rPr>
              <w:t xml:space="preserve">Đây là chỉ tiêu quan trọng được sử dụng để </w:t>
            </w:r>
            <w:r w:rsidRPr="006E3FEF">
              <w:rPr>
                <w:rFonts w:ascii="Times New Roman" w:hAnsi="Times New Roman"/>
                <w:sz w:val="26"/>
                <w:szCs w:val="26"/>
              </w:rPr>
              <w:t>giảm phát giá trị sản xuất ngành xây dựng gồm: Xây dựng nhà các loại, xây dựng công trình kỹ thuật dân dụng, hoạt động xây dựng chuyên dụng</w:t>
            </w:r>
            <w:proofErr w:type="gramStart"/>
            <w:r w:rsidRPr="006E3FEF">
              <w:rPr>
                <w:rFonts w:ascii="Times New Roman" w:hAnsi="Times New Roman"/>
                <w:sz w:val="26"/>
                <w:szCs w:val="26"/>
              </w:rPr>
              <w:t>,…</w:t>
            </w:r>
            <w:proofErr w:type="gramEnd"/>
            <w:r w:rsidRPr="006E3FEF">
              <w:rPr>
                <w:rFonts w:ascii="Times New Roman" w:hAnsi="Times New Roman"/>
                <w:sz w:val="26"/>
                <w:szCs w:val="26"/>
              </w:rPr>
              <w:t xml:space="preserve"> Do vậy, vẫn giữ nguyên chỉ tiêu này trong danh mục chỉ tiêu thống kê </w:t>
            </w:r>
            <w:r w:rsidRPr="006E3FEF">
              <w:rPr>
                <w:rFonts w:ascii="Times New Roman" w:hAnsi="Times New Roman"/>
                <w:sz w:val="26"/>
                <w:szCs w:val="26"/>
              </w:rPr>
              <w:lastRenderedPageBreak/>
              <w:t>quốc gia và giao Tổng cục Thống kê thực hiện.</w:t>
            </w:r>
          </w:p>
        </w:tc>
      </w:tr>
      <w:tr w:rsidR="006E3FEF" w:rsidRPr="006E3FEF" w:rsidTr="006E3FEF">
        <w:trPr>
          <w:jc w:val="center"/>
        </w:trPr>
        <w:tc>
          <w:tcPr>
            <w:tcW w:w="564" w:type="dxa"/>
            <w:vAlign w:val="center"/>
          </w:tcPr>
          <w:p w:rsidR="00272636" w:rsidRPr="006E3FEF" w:rsidRDefault="00064721" w:rsidP="006E3FEF">
            <w:pPr>
              <w:spacing w:before="120" w:after="120" w:line="240" w:lineRule="auto"/>
              <w:jc w:val="center"/>
              <w:rPr>
                <w:rFonts w:ascii="Times New Roman" w:hAnsi="Times New Roman"/>
                <w:sz w:val="26"/>
                <w:szCs w:val="26"/>
              </w:rPr>
            </w:pPr>
            <w:r w:rsidRPr="006E3FEF">
              <w:rPr>
                <w:rFonts w:ascii="Times New Roman" w:hAnsi="Times New Roman"/>
                <w:sz w:val="26"/>
                <w:szCs w:val="26"/>
              </w:rPr>
              <w:lastRenderedPageBreak/>
              <w:t>21</w:t>
            </w:r>
          </w:p>
        </w:tc>
        <w:tc>
          <w:tcPr>
            <w:tcW w:w="744" w:type="dxa"/>
            <w:vAlign w:val="center"/>
          </w:tcPr>
          <w:p w:rsidR="00272636" w:rsidRPr="006E3FEF" w:rsidRDefault="00272636" w:rsidP="006E3FEF">
            <w:pPr>
              <w:spacing w:before="120" w:after="120" w:line="240" w:lineRule="auto"/>
              <w:jc w:val="center"/>
              <w:rPr>
                <w:rFonts w:ascii="Times New Roman" w:hAnsi="Times New Roman"/>
                <w:bCs/>
                <w:sz w:val="26"/>
                <w:szCs w:val="26"/>
              </w:rPr>
            </w:pPr>
            <w:r w:rsidRPr="006E3FEF">
              <w:rPr>
                <w:rFonts w:ascii="Times New Roman" w:hAnsi="Times New Roman"/>
                <w:bCs/>
                <w:sz w:val="26"/>
                <w:szCs w:val="26"/>
              </w:rPr>
              <w:t>1110</w:t>
            </w:r>
          </w:p>
        </w:tc>
        <w:tc>
          <w:tcPr>
            <w:tcW w:w="2656" w:type="dxa"/>
            <w:vAlign w:val="center"/>
          </w:tcPr>
          <w:p w:rsidR="00272636" w:rsidRPr="006E3FEF" w:rsidRDefault="00272636" w:rsidP="006E3FEF">
            <w:pPr>
              <w:spacing w:before="120" w:after="120" w:line="240" w:lineRule="auto"/>
              <w:jc w:val="both"/>
              <w:rPr>
                <w:rFonts w:ascii="Times New Roman" w:hAnsi="Times New Roman"/>
                <w:sz w:val="26"/>
                <w:szCs w:val="26"/>
              </w:rPr>
            </w:pPr>
            <w:r w:rsidRPr="006E3FEF">
              <w:rPr>
                <w:rFonts w:ascii="Times New Roman" w:hAnsi="Times New Roman"/>
                <w:sz w:val="26"/>
                <w:szCs w:val="26"/>
              </w:rPr>
              <w:t>Tỷ giá thương mại</w:t>
            </w:r>
          </w:p>
        </w:tc>
        <w:tc>
          <w:tcPr>
            <w:tcW w:w="4536" w:type="dxa"/>
            <w:vAlign w:val="center"/>
          </w:tcPr>
          <w:p w:rsidR="00272636" w:rsidRPr="006E3FEF" w:rsidRDefault="00272636" w:rsidP="006E3FEF">
            <w:pPr>
              <w:spacing w:before="120" w:after="120" w:line="240" w:lineRule="auto"/>
              <w:jc w:val="both"/>
              <w:rPr>
                <w:rFonts w:ascii="Times New Roman" w:hAnsi="Times New Roman"/>
                <w:sz w:val="26"/>
                <w:szCs w:val="26"/>
              </w:rPr>
            </w:pPr>
            <w:r w:rsidRPr="006E3FEF">
              <w:rPr>
                <w:rFonts w:ascii="Times New Roman" w:hAnsi="Times New Roman"/>
                <w:sz w:val="26"/>
                <w:szCs w:val="26"/>
              </w:rPr>
              <w:t>Sửa tên thành “Tỷ lệ trao đổi” vì theo khái niệm và công thức tính quy định tại Nghị định số 97/2016/NĐ-CP thì “Tỷ giá thương mại” là Tỷ lệ trao đổi (tên tiếng Anh là Terms of Trade, thường được viết tắt ToT) - là thuật ngữ đã được sử dụng rộng rãi trong kinh tế học và phản ánh đúng nội hàm của công thức trên.</w:t>
            </w:r>
          </w:p>
          <w:p w:rsidR="00272636" w:rsidRPr="006E3FEF" w:rsidRDefault="00272636" w:rsidP="006E3FEF">
            <w:pPr>
              <w:spacing w:before="120" w:after="120" w:line="240" w:lineRule="auto"/>
              <w:jc w:val="both"/>
              <w:rPr>
                <w:rFonts w:ascii="Times New Roman" w:hAnsi="Times New Roman"/>
                <w:sz w:val="26"/>
                <w:szCs w:val="26"/>
              </w:rPr>
            </w:pPr>
            <w:r w:rsidRPr="006E3FEF">
              <w:rPr>
                <w:rFonts w:ascii="Times New Roman" w:hAnsi="Times New Roman"/>
                <w:sz w:val="26"/>
                <w:szCs w:val="26"/>
              </w:rPr>
              <w:t>Nếu sử dụng cụm từ “tỷ giá thương mại” sẽ dễ bị nhầm sang “tỷ giá hối đoái”.</w:t>
            </w:r>
          </w:p>
        </w:tc>
        <w:tc>
          <w:tcPr>
            <w:tcW w:w="1418" w:type="dxa"/>
            <w:vAlign w:val="center"/>
          </w:tcPr>
          <w:p w:rsidR="00272636" w:rsidRPr="006E3FEF" w:rsidRDefault="00272636" w:rsidP="006E3FEF">
            <w:pPr>
              <w:spacing w:before="120" w:after="120" w:line="240" w:lineRule="auto"/>
              <w:jc w:val="center"/>
              <w:rPr>
                <w:rFonts w:ascii="Times New Roman" w:hAnsi="Times New Roman"/>
                <w:sz w:val="26"/>
                <w:szCs w:val="26"/>
              </w:rPr>
            </w:pPr>
            <w:r w:rsidRPr="006E3FEF">
              <w:rPr>
                <w:rFonts w:ascii="Times New Roman" w:hAnsi="Times New Roman"/>
                <w:sz w:val="26"/>
                <w:szCs w:val="26"/>
              </w:rPr>
              <w:t>Bộ Tài chính</w:t>
            </w:r>
          </w:p>
        </w:tc>
        <w:tc>
          <w:tcPr>
            <w:tcW w:w="996" w:type="dxa"/>
            <w:vAlign w:val="center"/>
          </w:tcPr>
          <w:p w:rsidR="00272636" w:rsidRPr="006E3FEF" w:rsidRDefault="00272636" w:rsidP="006E3FEF">
            <w:pPr>
              <w:spacing w:before="120" w:after="120" w:line="240" w:lineRule="auto"/>
              <w:jc w:val="center"/>
              <w:rPr>
                <w:rFonts w:ascii="Times New Roman" w:hAnsi="Times New Roman"/>
                <w:sz w:val="26"/>
                <w:szCs w:val="26"/>
              </w:rPr>
            </w:pPr>
            <w:r w:rsidRPr="006E3FEF">
              <w:rPr>
                <w:rFonts w:ascii="Times New Roman" w:hAnsi="Times New Roman"/>
                <w:sz w:val="26"/>
                <w:szCs w:val="26"/>
              </w:rPr>
              <w:t>×</w:t>
            </w:r>
          </w:p>
        </w:tc>
        <w:tc>
          <w:tcPr>
            <w:tcW w:w="3364" w:type="dxa"/>
            <w:vAlign w:val="center"/>
          </w:tcPr>
          <w:p w:rsidR="00272636" w:rsidRPr="006E3FEF" w:rsidRDefault="00272636" w:rsidP="006E3FEF">
            <w:pPr>
              <w:spacing w:before="120" w:after="120" w:line="240" w:lineRule="auto"/>
              <w:jc w:val="both"/>
              <w:rPr>
                <w:rFonts w:ascii="Times New Roman" w:hAnsi="Times New Roman"/>
                <w:sz w:val="26"/>
                <w:szCs w:val="26"/>
              </w:rPr>
            </w:pPr>
          </w:p>
        </w:tc>
      </w:tr>
      <w:tr w:rsidR="006E3FEF" w:rsidRPr="006E3FEF" w:rsidTr="006E3FEF">
        <w:trPr>
          <w:jc w:val="center"/>
        </w:trPr>
        <w:tc>
          <w:tcPr>
            <w:tcW w:w="564" w:type="dxa"/>
            <w:vAlign w:val="center"/>
          </w:tcPr>
          <w:p w:rsidR="00272636" w:rsidRPr="006E3FEF" w:rsidRDefault="00064721" w:rsidP="006E3FEF">
            <w:pPr>
              <w:spacing w:before="120" w:after="120" w:line="240" w:lineRule="auto"/>
              <w:jc w:val="center"/>
              <w:rPr>
                <w:rFonts w:ascii="Times New Roman" w:hAnsi="Times New Roman"/>
                <w:sz w:val="26"/>
                <w:szCs w:val="26"/>
              </w:rPr>
            </w:pPr>
            <w:r w:rsidRPr="006E3FEF">
              <w:rPr>
                <w:rFonts w:ascii="Times New Roman" w:hAnsi="Times New Roman"/>
                <w:sz w:val="26"/>
                <w:szCs w:val="26"/>
              </w:rPr>
              <w:t>22</w:t>
            </w:r>
          </w:p>
        </w:tc>
        <w:tc>
          <w:tcPr>
            <w:tcW w:w="744" w:type="dxa"/>
            <w:vAlign w:val="center"/>
          </w:tcPr>
          <w:p w:rsidR="00272636" w:rsidRPr="006E3FEF" w:rsidRDefault="00272636" w:rsidP="006E3FEF">
            <w:pPr>
              <w:spacing w:before="120" w:after="120" w:line="240" w:lineRule="auto"/>
              <w:jc w:val="center"/>
              <w:rPr>
                <w:rFonts w:ascii="Times New Roman" w:hAnsi="Times New Roman"/>
                <w:bCs/>
                <w:sz w:val="26"/>
                <w:szCs w:val="26"/>
              </w:rPr>
            </w:pPr>
            <w:r w:rsidRPr="006E3FEF">
              <w:rPr>
                <w:rFonts w:ascii="Times New Roman" w:hAnsi="Times New Roman"/>
                <w:bCs/>
                <w:sz w:val="26"/>
                <w:szCs w:val="26"/>
              </w:rPr>
              <w:t>1206</w:t>
            </w:r>
          </w:p>
        </w:tc>
        <w:tc>
          <w:tcPr>
            <w:tcW w:w="2656" w:type="dxa"/>
            <w:vAlign w:val="center"/>
          </w:tcPr>
          <w:p w:rsidR="00272636" w:rsidRPr="006E3FEF" w:rsidRDefault="00272636" w:rsidP="006E3FEF">
            <w:pPr>
              <w:spacing w:before="120" w:after="120" w:line="240" w:lineRule="auto"/>
              <w:jc w:val="both"/>
              <w:rPr>
                <w:rFonts w:ascii="Times New Roman" w:hAnsi="Times New Roman"/>
                <w:sz w:val="26"/>
                <w:szCs w:val="26"/>
              </w:rPr>
            </w:pPr>
            <w:r w:rsidRPr="006E3FEF">
              <w:rPr>
                <w:rFonts w:ascii="Times New Roman" w:hAnsi="Times New Roman"/>
                <w:sz w:val="26"/>
                <w:szCs w:val="26"/>
              </w:rPr>
              <w:t>Số lượng, năng lực vận chuyển hiện có và mới tăng của cảng hàng không</w:t>
            </w:r>
          </w:p>
        </w:tc>
        <w:tc>
          <w:tcPr>
            <w:tcW w:w="4536" w:type="dxa"/>
            <w:vAlign w:val="center"/>
          </w:tcPr>
          <w:p w:rsidR="00272636" w:rsidRPr="006E3FEF" w:rsidRDefault="00272636" w:rsidP="006E3FEF">
            <w:pPr>
              <w:spacing w:before="120" w:after="120" w:line="240" w:lineRule="auto"/>
              <w:jc w:val="both"/>
              <w:rPr>
                <w:rFonts w:ascii="Times New Roman" w:hAnsi="Times New Roman"/>
                <w:sz w:val="26"/>
                <w:szCs w:val="26"/>
              </w:rPr>
            </w:pPr>
            <w:r w:rsidRPr="006E3FEF">
              <w:rPr>
                <w:rFonts w:ascii="Times New Roman" w:hAnsi="Times New Roman"/>
                <w:sz w:val="26"/>
                <w:szCs w:val="26"/>
              </w:rPr>
              <w:t>Sửa tên chỉ tiêu thành "Số lượng, năng lực khai thác hiện có và mới tăng của cảng hàng không"</w:t>
            </w:r>
          </w:p>
        </w:tc>
        <w:tc>
          <w:tcPr>
            <w:tcW w:w="1418" w:type="dxa"/>
            <w:vAlign w:val="center"/>
          </w:tcPr>
          <w:p w:rsidR="00272636" w:rsidRPr="006E3FEF" w:rsidRDefault="00272636" w:rsidP="006E3FEF">
            <w:pPr>
              <w:spacing w:before="120" w:after="120" w:line="240" w:lineRule="auto"/>
              <w:jc w:val="center"/>
              <w:rPr>
                <w:rFonts w:ascii="Times New Roman" w:hAnsi="Times New Roman"/>
                <w:sz w:val="26"/>
                <w:szCs w:val="26"/>
              </w:rPr>
            </w:pPr>
            <w:r w:rsidRPr="006E3FEF">
              <w:rPr>
                <w:rFonts w:ascii="Times New Roman" w:hAnsi="Times New Roman"/>
                <w:sz w:val="26"/>
                <w:szCs w:val="26"/>
              </w:rPr>
              <w:t>Bộ Giao thông vận tải</w:t>
            </w:r>
          </w:p>
        </w:tc>
        <w:tc>
          <w:tcPr>
            <w:tcW w:w="996" w:type="dxa"/>
            <w:vAlign w:val="center"/>
          </w:tcPr>
          <w:p w:rsidR="00272636" w:rsidRPr="006E3FEF" w:rsidRDefault="00272636" w:rsidP="006E3FEF">
            <w:pPr>
              <w:spacing w:before="120" w:after="120" w:line="240" w:lineRule="auto"/>
              <w:jc w:val="center"/>
              <w:rPr>
                <w:rFonts w:ascii="Times New Roman" w:hAnsi="Times New Roman"/>
                <w:sz w:val="26"/>
                <w:szCs w:val="26"/>
              </w:rPr>
            </w:pPr>
            <w:r w:rsidRPr="006E3FEF">
              <w:rPr>
                <w:rFonts w:ascii="Times New Roman" w:hAnsi="Times New Roman"/>
                <w:sz w:val="26"/>
                <w:szCs w:val="26"/>
              </w:rPr>
              <w:t>×</w:t>
            </w:r>
          </w:p>
        </w:tc>
        <w:tc>
          <w:tcPr>
            <w:tcW w:w="3364" w:type="dxa"/>
            <w:vAlign w:val="center"/>
          </w:tcPr>
          <w:p w:rsidR="00272636" w:rsidRPr="006E3FEF" w:rsidRDefault="00272636" w:rsidP="006E3FEF">
            <w:pPr>
              <w:spacing w:before="120" w:after="120" w:line="240" w:lineRule="auto"/>
              <w:jc w:val="both"/>
              <w:rPr>
                <w:rFonts w:ascii="Times New Roman" w:hAnsi="Times New Roman"/>
                <w:sz w:val="26"/>
                <w:szCs w:val="26"/>
              </w:rPr>
            </w:pPr>
          </w:p>
        </w:tc>
      </w:tr>
      <w:tr w:rsidR="006E3FEF" w:rsidRPr="006E3FEF" w:rsidTr="006E3FEF">
        <w:trPr>
          <w:jc w:val="center"/>
        </w:trPr>
        <w:tc>
          <w:tcPr>
            <w:tcW w:w="564" w:type="dxa"/>
            <w:vAlign w:val="center"/>
          </w:tcPr>
          <w:p w:rsidR="00272636" w:rsidRPr="006E3FEF" w:rsidRDefault="00064721" w:rsidP="006E3FEF">
            <w:pPr>
              <w:spacing w:before="120" w:after="120" w:line="240" w:lineRule="auto"/>
              <w:jc w:val="center"/>
              <w:rPr>
                <w:rFonts w:ascii="Times New Roman" w:hAnsi="Times New Roman"/>
                <w:sz w:val="26"/>
                <w:szCs w:val="26"/>
              </w:rPr>
            </w:pPr>
            <w:r w:rsidRPr="006E3FEF">
              <w:rPr>
                <w:rFonts w:ascii="Times New Roman" w:hAnsi="Times New Roman"/>
                <w:sz w:val="26"/>
                <w:szCs w:val="26"/>
              </w:rPr>
              <w:t>23</w:t>
            </w:r>
          </w:p>
        </w:tc>
        <w:tc>
          <w:tcPr>
            <w:tcW w:w="744" w:type="dxa"/>
            <w:vAlign w:val="center"/>
          </w:tcPr>
          <w:p w:rsidR="00272636" w:rsidRPr="006E3FEF" w:rsidRDefault="00272636" w:rsidP="006E3FEF">
            <w:pPr>
              <w:spacing w:before="120" w:after="120" w:line="240" w:lineRule="auto"/>
              <w:jc w:val="center"/>
              <w:rPr>
                <w:rFonts w:ascii="Times New Roman" w:hAnsi="Times New Roman"/>
                <w:bCs/>
                <w:sz w:val="26"/>
                <w:szCs w:val="26"/>
              </w:rPr>
            </w:pPr>
            <w:r w:rsidRPr="006E3FEF">
              <w:rPr>
                <w:rFonts w:ascii="Times New Roman" w:hAnsi="Times New Roman"/>
                <w:bCs/>
                <w:sz w:val="26"/>
                <w:szCs w:val="26"/>
              </w:rPr>
              <w:t>1301</w:t>
            </w:r>
          </w:p>
        </w:tc>
        <w:tc>
          <w:tcPr>
            <w:tcW w:w="2656" w:type="dxa"/>
            <w:vAlign w:val="center"/>
          </w:tcPr>
          <w:p w:rsidR="00272636" w:rsidRPr="006E3FEF" w:rsidRDefault="00272636" w:rsidP="006E3FEF">
            <w:pPr>
              <w:spacing w:before="120" w:after="120" w:line="240" w:lineRule="auto"/>
              <w:jc w:val="both"/>
              <w:rPr>
                <w:rFonts w:ascii="Times New Roman" w:hAnsi="Times New Roman"/>
                <w:sz w:val="26"/>
                <w:szCs w:val="26"/>
              </w:rPr>
            </w:pPr>
            <w:r w:rsidRPr="006E3FEF">
              <w:rPr>
                <w:rFonts w:ascii="Times New Roman" w:hAnsi="Times New Roman"/>
                <w:sz w:val="26"/>
                <w:szCs w:val="26"/>
              </w:rPr>
              <w:t>Doanh thu bưu chính, chuyển phát</w:t>
            </w:r>
          </w:p>
        </w:tc>
        <w:tc>
          <w:tcPr>
            <w:tcW w:w="4536" w:type="dxa"/>
            <w:vAlign w:val="center"/>
          </w:tcPr>
          <w:p w:rsidR="00272636" w:rsidRPr="006E3FEF" w:rsidRDefault="00272636" w:rsidP="006E3FEF">
            <w:pPr>
              <w:spacing w:before="120" w:after="120" w:line="240" w:lineRule="auto"/>
              <w:jc w:val="both"/>
              <w:rPr>
                <w:rFonts w:ascii="Times New Roman" w:hAnsi="Times New Roman"/>
                <w:sz w:val="26"/>
                <w:szCs w:val="26"/>
              </w:rPr>
            </w:pPr>
            <w:r w:rsidRPr="006E3FEF">
              <w:rPr>
                <w:rFonts w:ascii="Times New Roman" w:hAnsi="Times New Roman"/>
                <w:sz w:val="26"/>
                <w:szCs w:val="26"/>
              </w:rPr>
              <w:t>Sửa tên chỉ tiêu như sau: “Doanh thu bưu chính” để phù hợp với tên gọi của chỉ tiêu tương ứng quy định tại Luật Bưu chính năm 2010</w:t>
            </w:r>
          </w:p>
        </w:tc>
        <w:tc>
          <w:tcPr>
            <w:tcW w:w="1418" w:type="dxa"/>
            <w:vAlign w:val="center"/>
          </w:tcPr>
          <w:p w:rsidR="00272636" w:rsidRPr="006E3FEF" w:rsidRDefault="00272636" w:rsidP="006E3FEF">
            <w:pPr>
              <w:spacing w:before="120" w:after="120" w:line="240" w:lineRule="auto"/>
              <w:jc w:val="center"/>
              <w:rPr>
                <w:rFonts w:ascii="Times New Roman" w:hAnsi="Times New Roman"/>
                <w:sz w:val="26"/>
                <w:szCs w:val="26"/>
              </w:rPr>
            </w:pPr>
            <w:r w:rsidRPr="006E3FEF">
              <w:rPr>
                <w:rFonts w:ascii="Times New Roman" w:hAnsi="Times New Roman"/>
                <w:sz w:val="26"/>
                <w:szCs w:val="26"/>
              </w:rPr>
              <w:t>Bộ Thông tin và Truyền thông</w:t>
            </w:r>
          </w:p>
        </w:tc>
        <w:tc>
          <w:tcPr>
            <w:tcW w:w="996" w:type="dxa"/>
            <w:vAlign w:val="center"/>
          </w:tcPr>
          <w:p w:rsidR="00272636" w:rsidRPr="006E3FEF" w:rsidRDefault="00272636" w:rsidP="006E3FEF">
            <w:pPr>
              <w:spacing w:before="120" w:after="120" w:line="240" w:lineRule="auto"/>
              <w:jc w:val="center"/>
              <w:rPr>
                <w:rFonts w:ascii="Times New Roman" w:hAnsi="Times New Roman"/>
                <w:sz w:val="26"/>
                <w:szCs w:val="26"/>
              </w:rPr>
            </w:pPr>
            <w:r w:rsidRPr="006E3FEF">
              <w:rPr>
                <w:rFonts w:ascii="Times New Roman" w:hAnsi="Times New Roman"/>
                <w:sz w:val="26"/>
                <w:szCs w:val="26"/>
              </w:rPr>
              <w:t>×</w:t>
            </w:r>
          </w:p>
        </w:tc>
        <w:tc>
          <w:tcPr>
            <w:tcW w:w="3364" w:type="dxa"/>
            <w:vAlign w:val="center"/>
          </w:tcPr>
          <w:p w:rsidR="00272636" w:rsidRPr="006E3FEF" w:rsidRDefault="00272636" w:rsidP="006E3FEF">
            <w:pPr>
              <w:spacing w:before="120" w:after="120" w:line="240" w:lineRule="auto"/>
              <w:jc w:val="both"/>
              <w:rPr>
                <w:rFonts w:ascii="Times New Roman" w:hAnsi="Times New Roman"/>
                <w:sz w:val="26"/>
                <w:szCs w:val="26"/>
              </w:rPr>
            </w:pPr>
          </w:p>
        </w:tc>
      </w:tr>
      <w:tr w:rsidR="006E3FEF" w:rsidRPr="006E3FEF" w:rsidTr="006E3FEF">
        <w:trPr>
          <w:jc w:val="center"/>
        </w:trPr>
        <w:tc>
          <w:tcPr>
            <w:tcW w:w="564" w:type="dxa"/>
            <w:vAlign w:val="center"/>
          </w:tcPr>
          <w:p w:rsidR="00272636" w:rsidRPr="006E3FEF" w:rsidRDefault="00064721" w:rsidP="006E3FEF">
            <w:pPr>
              <w:spacing w:before="120" w:after="120" w:line="240" w:lineRule="auto"/>
              <w:jc w:val="center"/>
              <w:rPr>
                <w:rFonts w:ascii="Times New Roman" w:hAnsi="Times New Roman"/>
                <w:sz w:val="26"/>
                <w:szCs w:val="26"/>
              </w:rPr>
            </w:pPr>
            <w:r w:rsidRPr="006E3FEF">
              <w:rPr>
                <w:rFonts w:ascii="Times New Roman" w:hAnsi="Times New Roman"/>
                <w:sz w:val="26"/>
                <w:szCs w:val="26"/>
              </w:rPr>
              <w:t>24</w:t>
            </w:r>
          </w:p>
        </w:tc>
        <w:tc>
          <w:tcPr>
            <w:tcW w:w="744" w:type="dxa"/>
            <w:vAlign w:val="center"/>
          </w:tcPr>
          <w:p w:rsidR="00272636" w:rsidRPr="006E3FEF" w:rsidRDefault="00272636" w:rsidP="006E3FEF">
            <w:pPr>
              <w:spacing w:before="120" w:after="120" w:line="240" w:lineRule="auto"/>
              <w:jc w:val="center"/>
              <w:rPr>
                <w:rFonts w:ascii="Times New Roman" w:hAnsi="Times New Roman"/>
                <w:bCs/>
                <w:sz w:val="26"/>
                <w:szCs w:val="26"/>
              </w:rPr>
            </w:pPr>
            <w:r w:rsidRPr="006E3FEF">
              <w:rPr>
                <w:rFonts w:ascii="Times New Roman" w:hAnsi="Times New Roman"/>
                <w:bCs/>
                <w:sz w:val="26"/>
                <w:szCs w:val="26"/>
              </w:rPr>
              <w:t>1302</w:t>
            </w:r>
          </w:p>
        </w:tc>
        <w:tc>
          <w:tcPr>
            <w:tcW w:w="2656" w:type="dxa"/>
            <w:vAlign w:val="center"/>
          </w:tcPr>
          <w:p w:rsidR="00272636" w:rsidRPr="006E3FEF" w:rsidRDefault="00272636" w:rsidP="006E3FEF">
            <w:pPr>
              <w:spacing w:before="120" w:after="120" w:line="240" w:lineRule="auto"/>
              <w:jc w:val="both"/>
              <w:rPr>
                <w:rFonts w:ascii="Times New Roman" w:hAnsi="Times New Roman"/>
                <w:sz w:val="26"/>
                <w:szCs w:val="26"/>
              </w:rPr>
            </w:pPr>
            <w:r w:rsidRPr="006E3FEF">
              <w:rPr>
                <w:rFonts w:ascii="Times New Roman" w:hAnsi="Times New Roman"/>
                <w:sz w:val="26"/>
                <w:szCs w:val="26"/>
              </w:rPr>
              <w:t>Sản lượng bưu chính, chuyển phát</w:t>
            </w:r>
          </w:p>
        </w:tc>
        <w:tc>
          <w:tcPr>
            <w:tcW w:w="4536" w:type="dxa"/>
            <w:vAlign w:val="center"/>
          </w:tcPr>
          <w:p w:rsidR="00272636" w:rsidRPr="006E3FEF" w:rsidRDefault="00272636" w:rsidP="006E3FEF">
            <w:pPr>
              <w:spacing w:before="120" w:after="120" w:line="240" w:lineRule="auto"/>
              <w:jc w:val="both"/>
              <w:rPr>
                <w:rFonts w:ascii="Times New Roman" w:hAnsi="Times New Roman"/>
                <w:sz w:val="26"/>
                <w:szCs w:val="26"/>
              </w:rPr>
            </w:pPr>
            <w:r w:rsidRPr="006E3FEF">
              <w:rPr>
                <w:rFonts w:ascii="Times New Roman" w:hAnsi="Times New Roman"/>
                <w:sz w:val="26"/>
                <w:szCs w:val="26"/>
              </w:rPr>
              <w:t>Sửa tên chỉ tiêu như sau: “Sản lượng bưu chính” để phù hợp với tên gọi của chỉ tiêu tương ứng quy định tại Luật Bưu chính năm 2010</w:t>
            </w:r>
          </w:p>
        </w:tc>
        <w:tc>
          <w:tcPr>
            <w:tcW w:w="1418" w:type="dxa"/>
            <w:vAlign w:val="center"/>
          </w:tcPr>
          <w:p w:rsidR="00272636" w:rsidRPr="006E3FEF" w:rsidRDefault="00272636" w:rsidP="006E3FEF">
            <w:pPr>
              <w:spacing w:before="120" w:after="120" w:line="240" w:lineRule="auto"/>
              <w:jc w:val="center"/>
              <w:rPr>
                <w:rFonts w:ascii="Times New Roman" w:hAnsi="Times New Roman"/>
                <w:sz w:val="26"/>
                <w:szCs w:val="26"/>
              </w:rPr>
            </w:pPr>
            <w:r w:rsidRPr="006E3FEF">
              <w:rPr>
                <w:rFonts w:ascii="Times New Roman" w:hAnsi="Times New Roman"/>
                <w:sz w:val="26"/>
                <w:szCs w:val="26"/>
              </w:rPr>
              <w:t>Bộ Thông tin và Truyền thông</w:t>
            </w:r>
          </w:p>
        </w:tc>
        <w:tc>
          <w:tcPr>
            <w:tcW w:w="996" w:type="dxa"/>
            <w:vAlign w:val="center"/>
          </w:tcPr>
          <w:p w:rsidR="00272636" w:rsidRPr="006E3FEF" w:rsidRDefault="00272636" w:rsidP="006E3FEF">
            <w:pPr>
              <w:spacing w:before="120" w:after="120" w:line="240" w:lineRule="auto"/>
              <w:jc w:val="center"/>
              <w:rPr>
                <w:rFonts w:ascii="Times New Roman" w:hAnsi="Times New Roman"/>
                <w:sz w:val="26"/>
                <w:szCs w:val="26"/>
              </w:rPr>
            </w:pPr>
            <w:r w:rsidRPr="006E3FEF">
              <w:rPr>
                <w:rFonts w:ascii="Times New Roman" w:hAnsi="Times New Roman"/>
                <w:sz w:val="26"/>
                <w:szCs w:val="26"/>
              </w:rPr>
              <w:t>×</w:t>
            </w:r>
          </w:p>
        </w:tc>
        <w:tc>
          <w:tcPr>
            <w:tcW w:w="3364" w:type="dxa"/>
            <w:vAlign w:val="center"/>
          </w:tcPr>
          <w:p w:rsidR="00272636" w:rsidRPr="006E3FEF" w:rsidRDefault="00272636" w:rsidP="006E3FEF">
            <w:pPr>
              <w:spacing w:before="120" w:after="120" w:line="240" w:lineRule="auto"/>
              <w:jc w:val="both"/>
              <w:rPr>
                <w:rFonts w:ascii="Times New Roman" w:hAnsi="Times New Roman"/>
                <w:sz w:val="26"/>
                <w:szCs w:val="26"/>
              </w:rPr>
            </w:pPr>
          </w:p>
        </w:tc>
      </w:tr>
      <w:tr w:rsidR="006E3FEF" w:rsidRPr="006E3FEF" w:rsidTr="006E3FEF">
        <w:trPr>
          <w:jc w:val="center"/>
        </w:trPr>
        <w:tc>
          <w:tcPr>
            <w:tcW w:w="564" w:type="dxa"/>
            <w:vAlign w:val="center"/>
          </w:tcPr>
          <w:p w:rsidR="00272636" w:rsidRPr="006E3FEF" w:rsidRDefault="00064721" w:rsidP="006E3FEF">
            <w:pPr>
              <w:spacing w:before="120" w:after="120" w:line="240" w:lineRule="auto"/>
              <w:jc w:val="center"/>
              <w:rPr>
                <w:rFonts w:ascii="Times New Roman" w:hAnsi="Times New Roman"/>
                <w:sz w:val="26"/>
                <w:szCs w:val="26"/>
              </w:rPr>
            </w:pPr>
            <w:r w:rsidRPr="006E3FEF">
              <w:rPr>
                <w:rFonts w:ascii="Times New Roman" w:hAnsi="Times New Roman"/>
                <w:sz w:val="26"/>
                <w:szCs w:val="26"/>
              </w:rPr>
              <w:lastRenderedPageBreak/>
              <w:t>25</w:t>
            </w:r>
          </w:p>
        </w:tc>
        <w:tc>
          <w:tcPr>
            <w:tcW w:w="744" w:type="dxa"/>
            <w:vAlign w:val="center"/>
          </w:tcPr>
          <w:p w:rsidR="00272636" w:rsidRPr="006E3FEF" w:rsidRDefault="00272636" w:rsidP="006E3FEF">
            <w:pPr>
              <w:spacing w:before="120" w:after="120" w:line="240" w:lineRule="auto"/>
              <w:jc w:val="center"/>
              <w:rPr>
                <w:rFonts w:ascii="Times New Roman" w:hAnsi="Times New Roman"/>
                <w:bCs/>
                <w:sz w:val="26"/>
                <w:szCs w:val="26"/>
              </w:rPr>
            </w:pPr>
            <w:r w:rsidRPr="006E3FEF">
              <w:rPr>
                <w:rFonts w:ascii="Times New Roman" w:hAnsi="Times New Roman"/>
                <w:bCs/>
                <w:sz w:val="26"/>
                <w:szCs w:val="26"/>
              </w:rPr>
              <w:t>1307</w:t>
            </w:r>
          </w:p>
        </w:tc>
        <w:tc>
          <w:tcPr>
            <w:tcW w:w="2656" w:type="dxa"/>
            <w:vAlign w:val="center"/>
          </w:tcPr>
          <w:p w:rsidR="00272636" w:rsidRPr="006E3FEF" w:rsidRDefault="00272636" w:rsidP="006E3FEF">
            <w:pPr>
              <w:spacing w:before="120" w:after="120" w:line="240" w:lineRule="auto"/>
              <w:jc w:val="both"/>
              <w:rPr>
                <w:rFonts w:ascii="Times New Roman" w:hAnsi="Times New Roman"/>
                <w:sz w:val="26"/>
                <w:szCs w:val="26"/>
              </w:rPr>
            </w:pPr>
            <w:r w:rsidRPr="006E3FEF">
              <w:rPr>
                <w:rFonts w:ascii="Times New Roman" w:hAnsi="Times New Roman"/>
                <w:sz w:val="26"/>
                <w:szCs w:val="26"/>
              </w:rPr>
              <w:t>Số lượng thuê bao truy nhập Internet</w:t>
            </w:r>
          </w:p>
        </w:tc>
        <w:tc>
          <w:tcPr>
            <w:tcW w:w="4536" w:type="dxa"/>
            <w:vAlign w:val="center"/>
          </w:tcPr>
          <w:p w:rsidR="00272636" w:rsidRPr="006E3FEF" w:rsidRDefault="00272636" w:rsidP="006E3FEF">
            <w:pPr>
              <w:spacing w:before="120" w:after="120" w:line="240" w:lineRule="auto"/>
              <w:jc w:val="both"/>
              <w:rPr>
                <w:rFonts w:ascii="Times New Roman" w:hAnsi="Times New Roman"/>
                <w:sz w:val="26"/>
                <w:szCs w:val="26"/>
              </w:rPr>
            </w:pPr>
            <w:r w:rsidRPr="006E3FEF">
              <w:rPr>
                <w:rFonts w:ascii="Times New Roman" w:hAnsi="Times New Roman"/>
                <w:sz w:val="26"/>
                <w:szCs w:val="26"/>
              </w:rPr>
              <w:t>Sửa tên chỉ tiêu như sau: “Số lượng thuê bao truy nhập Internet băng rộng” để đồng bộ với quốc tế để thuận lợi cho việc thu thập số liệu cung cấp cho ITU và cũng để đảm bảo công bằng trong đánh giá, xếp hạng Việt Nam về Bộ chỉ số Phát triển Công nghệ thông tin và truyền thông toàn cầu (IDI) và một số chỉ số liên quan khác</w:t>
            </w:r>
          </w:p>
        </w:tc>
        <w:tc>
          <w:tcPr>
            <w:tcW w:w="1418" w:type="dxa"/>
            <w:vAlign w:val="center"/>
          </w:tcPr>
          <w:p w:rsidR="00272636" w:rsidRPr="006E3FEF" w:rsidRDefault="00272636" w:rsidP="006E3FEF">
            <w:pPr>
              <w:spacing w:before="120" w:after="120" w:line="240" w:lineRule="auto"/>
              <w:jc w:val="center"/>
              <w:rPr>
                <w:rFonts w:ascii="Times New Roman" w:hAnsi="Times New Roman"/>
                <w:sz w:val="26"/>
                <w:szCs w:val="26"/>
              </w:rPr>
            </w:pPr>
            <w:r w:rsidRPr="006E3FEF">
              <w:rPr>
                <w:rFonts w:ascii="Times New Roman" w:hAnsi="Times New Roman"/>
                <w:sz w:val="26"/>
                <w:szCs w:val="26"/>
              </w:rPr>
              <w:t>Bộ Thông tin và Truyền thông</w:t>
            </w:r>
          </w:p>
        </w:tc>
        <w:tc>
          <w:tcPr>
            <w:tcW w:w="996" w:type="dxa"/>
            <w:vAlign w:val="center"/>
          </w:tcPr>
          <w:p w:rsidR="00272636" w:rsidRPr="006E3FEF" w:rsidRDefault="00272636" w:rsidP="006E3FEF">
            <w:pPr>
              <w:spacing w:before="120" w:after="120" w:line="240" w:lineRule="auto"/>
              <w:jc w:val="center"/>
              <w:rPr>
                <w:rFonts w:ascii="Times New Roman" w:hAnsi="Times New Roman"/>
                <w:sz w:val="26"/>
                <w:szCs w:val="26"/>
              </w:rPr>
            </w:pPr>
            <w:r w:rsidRPr="006E3FEF">
              <w:rPr>
                <w:rFonts w:ascii="Times New Roman" w:hAnsi="Times New Roman"/>
                <w:sz w:val="26"/>
                <w:szCs w:val="26"/>
              </w:rPr>
              <w:t>×</w:t>
            </w:r>
          </w:p>
        </w:tc>
        <w:tc>
          <w:tcPr>
            <w:tcW w:w="3364" w:type="dxa"/>
            <w:vAlign w:val="center"/>
          </w:tcPr>
          <w:p w:rsidR="00272636" w:rsidRPr="006E3FEF" w:rsidRDefault="00272636" w:rsidP="006E3FEF">
            <w:pPr>
              <w:spacing w:before="120" w:after="120" w:line="240" w:lineRule="auto"/>
              <w:jc w:val="both"/>
              <w:rPr>
                <w:rFonts w:ascii="Times New Roman" w:hAnsi="Times New Roman"/>
                <w:sz w:val="26"/>
                <w:szCs w:val="26"/>
              </w:rPr>
            </w:pPr>
          </w:p>
        </w:tc>
      </w:tr>
      <w:tr w:rsidR="006E3FEF" w:rsidRPr="006E3FEF" w:rsidTr="006E3FEF">
        <w:trPr>
          <w:jc w:val="center"/>
        </w:trPr>
        <w:tc>
          <w:tcPr>
            <w:tcW w:w="564" w:type="dxa"/>
            <w:vAlign w:val="center"/>
          </w:tcPr>
          <w:p w:rsidR="00272636" w:rsidRPr="006E3FEF" w:rsidRDefault="00064721" w:rsidP="006E3FEF">
            <w:pPr>
              <w:spacing w:before="120" w:after="120" w:line="240" w:lineRule="auto"/>
              <w:jc w:val="center"/>
              <w:rPr>
                <w:rFonts w:ascii="Times New Roman" w:hAnsi="Times New Roman"/>
                <w:sz w:val="26"/>
                <w:szCs w:val="26"/>
              </w:rPr>
            </w:pPr>
            <w:r w:rsidRPr="006E3FEF">
              <w:rPr>
                <w:rFonts w:ascii="Times New Roman" w:hAnsi="Times New Roman"/>
                <w:sz w:val="26"/>
                <w:szCs w:val="26"/>
              </w:rPr>
              <w:t>26</w:t>
            </w:r>
          </w:p>
        </w:tc>
        <w:tc>
          <w:tcPr>
            <w:tcW w:w="744" w:type="dxa"/>
            <w:vAlign w:val="center"/>
          </w:tcPr>
          <w:p w:rsidR="00272636" w:rsidRPr="006E3FEF" w:rsidRDefault="00272636" w:rsidP="006E3FEF">
            <w:pPr>
              <w:spacing w:before="120" w:after="120" w:line="240" w:lineRule="auto"/>
              <w:jc w:val="center"/>
              <w:rPr>
                <w:rFonts w:ascii="Times New Roman" w:hAnsi="Times New Roman"/>
                <w:bCs/>
                <w:sz w:val="26"/>
                <w:szCs w:val="26"/>
              </w:rPr>
            </w:pPr>
            <w:r w:rsidRPr="006E3FEF">
              <w:rPr>
                <w:rFonts w:ascii="Times New Roman" w:hAnsi="Times New Roman"/>
                <w:bCs/>
                <w:sz w:val="26"/>
                <w:szCs w:val="26"/>
              </w:rPr>
              <w:t>1309</w:t>
            </w:r>
          </w:p>
        </w:tc>
        <w:tc>
          <w:tcPr>
            <w:tcW w:w="2656" w:type="dxa"/>
            <w:vAlign w:val="center"/>
          </w:tcPr>
          <w:p w:rsidR="00272636" w:rsidRPr="006E3FEF" w:rsidRDefault="00272636" w:rsidP="006E3FEF">
            <w:pPr>
              <w:spacing w:before="120" w:after="120" w:line="240" w:lineRule="auto"/>
              <w:jc w:val="both"/>
              <w:rPr>
                <w:rFonts w:ascii="Times New Roman" w:hAnsi="Times New Roman"/>
                <w:sz w:val="26"/>
                <w:szCs w:val="26"/>
              </w:rPr>
            </w:pPr>
            <w:r w:rsidRPr="006E3FEF">
              <w:rPr>
                <w:rFonts w:ascii="Times New Roman" w:hAnsi="Times New Roman"/>
                <w:sz w:val="26"/>
                <w:szCs w:val="26"/>
              </w:rPr>
              <w:t>Số đơn vị có giao dịch thương mại điện tử</w:t>
            </w:r>
          </w:p>
        </w:tc>
        <w:tc>
          <w:tcPr>
            <w:tcW w:w="4536" w:type="dxa"/>
            <w:vAlign w:val="center"/>
          </w:tcPr>
          <w:p w:rsidR="00272636" w:rsidRPr="006E3FEF" w:rsidRDefault="00272636" w:rsidP="006E3FEF">
            <w:pPr>
              <w:spacing w:before="120" w:after="120" w:line="240" w:lineRule="auto"/>
              <w:jc w:val="both"/>
              <w:rPr>
                <w:rFonts w:ascii="Times New Roman" w:hAnsi="Times New Roman"/>
                <w:sz w:val="26"/>
                <w:szCs w:val="26"/>
              </w:rPr>
            </w:pPr>
            <w:r w:rsidRPr="006E3FEF">
              <w:rPr>
                <w:rFonts w:ascii="Times New Roman" w:hAnsi="Times New Roman"/>
                <w:sz w:val="26"/>
                <w:szCs w:val="26"/>
              </w:rPr>
              <w:t>Sửa tên thành “Số thương nhân có giao dịch thương mại điện tử</w:t>
            </w:r>
          </w:p>
        </w:tc>
        <w:tc>
          <w:tcPr>
            <w:tcW w:w="1418" w:type="dxa"/>
            <w:vAlign w:val="center"/>
          </w:tcPr>
          <w:p w:rsidR="00272636" w:rsidRPr="006E3FEF" w:rsidRDefault="00272636" w:rsidP="006E3FEF">
            <w:pPr>
              <w:spacing w:before="120" w:after="120" w:line="240" w:lineRule="auto"/>
              <w:jc w:val="center"/>
              <w:rPr>
                <w:rFonts w:ascii="Times New Roman" w:hAnsi="Times New Roman"/>
                <w:sz w:val="26"/>
                <w:szCs w:val="26"/>
              </w:rPr>
            </w:pPr>
            <w:r w:rsidRPr="006E3FEF">
              <w:rPr>
                <w:rFonts w:ascii="Times New Roman" w:hAnsi="Times New Roman"/>
                <w:sz w:val="26"/>
                <w:szCs w:val="26"/>
              </w:rPr>
              <w:t>Bộ Công thương</w:t>
            </w:r>
          </w:p>
        </w:tc>
        <w:tc>
          <w:tcPr>
            <w:tcW w:w="996" w:type="dxa"/>
            <w:vAlign w:val="center"/>
          </w:tcPr>
          <w:p w:rsidR="00272636" w:rsidRPr="006E3FEF" w:rsidRDefault="00272636" w:rsidP="006E3FEF">
            <w:pPr>
              <w:spacing w:before="120" w:after="120" w:line="240" w:lineRule="auto"/>
              <w:jc w:val="center"/>
              <w:rPr>
                <w:rFonts w:ascii="Times New Roman" w:hAnsi="Times New Roman"/>
                <w:sz w:val="26"/>
                <w:szCs w:val="26"/>
              </w:rPr>
            </w:pPr>
            <w:r w:rsidRPr="006E3FEF">
              <w:rPr>
                <w:rFonts w:ascii="Times New Roman" w:hAnsi="Times New Roman"/>
                <w:sz w:val="26"/>
                <w:szCs w:val="26"/>
              </w:rPr>
              <w:t>×</w:t>
            </w:r>
          </w:p>
        </w:tc>
        <w:tc>
          <w:tcPr>
            <w:tcW w:w="3364" w:type="dxa"/>
            <w:vAlign w:val="center"/>
          </w:tcPr>
          <w:p w:rsidR="00272636" w:rsidRPr="006E3FEF" w:rsidRDefault="00272636" w:rsidP="006E3FEF">
            <w:pPr>
              <w:spacing w:before="120" w:after="120" w:line="240" w:lineRule="auto"/>
              <w:jc w:val="both"/>
              <w:rPr>
                <w:rFonts w:ascii="Times New Roman" w:hAnsi="Times New Roman"/>
                <w:sz w:val="26"/>
                <w:szCs w:val="26"/>
              </w:rPr>
            </w:pPr>
          </w:p>
        </w:tc>
      </w:tr>
      <w:tr w:rsidR="006E3FEF" w:rsidRPr="006E3FEF" w:rsidTr="006E3FEF">
        <w:trPr>
          <w:jc w:val="center"/>
        </w:trPr>
        <w:tc>
          <w:tcPr>
            <w:tcW w:w="564" w:type="dxa"/>
            <w:vAlign w:val="center"/>
          </w:tcPr>
          <w:p w:rsidR="00272636" w:rsidRPr="006E3FEF" w:rsidRDefault="00064721" w:rsidP="006E3FEF">
            <w:pPr>
              <w:spacing w:before="120" w:after="120" w:line="240" w:lineRule="auto"/>
              <w:jc w:val="center"/>
              <w:rPr>
                <w:rFonts w:ascii="Times New Roman" w:hAnsi="Times New Roman"/>
                <w:sz w:val="26"/>
                <w:szCs w:val="26"/>
              </w:rPr>
            </w:pPr>
            <w:r w:rsidRPr="006E3FEF">
              <w:rPr>
                <w:rFonts w:ascii="Times New Roman" w:hAnsi="Times New Roman"/>
                <w:sz w:val="26"/>
                <w:szCs w:val="26"/>
              </w:rPr>
              <w:t>27</w:t>
            </w:r>
          </w:p>
        </w:tc>
        <w:tc>
          <w:tcPr>
            <w:tcW w:w="744" w:type="dxa"/>
            <w:vAlign w:val="center"/>
          </w:tcPr>
          <w:p w:rsidR="00272636" w:rsidRPr="006E3FEF" w:rsidRDefault="00272636" w:rsidP="006E3FEF">
            <w:pPr>
              <w:spacing w:before="120" w:after="120" w:line="240" w:lineRule="auto"/>
              <w:jc w:val="center"/>
              <w:rPr>
                <w:rFonts w:ascii="Times New Roman" w:hAnsi="Times New Roman"/>
                <w:sz w:val="26"/>
                <w:szCs w:val="26"/>
              </w:rPr>
            </w:pPr>
            <w:r w:rsidRPr="006E3FEF">
              <w:rPr>
                <w:rFonts w:ascii="Times New Roman" w:hAnsi="Times New Roman"/>
                <w:sz w:val="26"/>
                <w:szCs w:val="26"/>
              </w:rPr>
              <w:t>1310</w:t>
            </w:r>
          </w:p>
        </w:tc>
        <w:tc>
          <w:tcPr>
            <w:tcW w:w="2656" w:type="dxa"/>
            <w:vAlign w:val="center"/>
          </w:tcPr>
          <w:p w:rsidR="00272636" w:rsidRPr="006E3FEF" w:rsidRDefault="00272636" w:rsidP="006E3FEF">
            <w:pPr>
              <w:spacing w:before="120" w:after="120" w:line="240" w:lineRule="auto"/>
              <w:jc w:val="both"/>
              <w:rPr>
                <w:rFonts w:ascii="Times New Roman" w:hAnsi="Times New Roman"/>
                <w:spacing w:val="-2"/>
                <w:sz w:val="26"/>
                <w:szCs w:val="26"/>
              </w:rPr>
            </w:pPr>
            <w:r w:rsidRPr="006E3FEF">
              <w:rPr>
                <w:rFonts w:ascii="Times New Roman" w:hAnsi="Times New Roman"/>
                <w:spacing w:val="-2"/>
                <w:sz w:val="26"/>
                <w:szCs w:val="26"/>
              </w:rPr>
              <w:t>Dung lượng kết nối Internet quốc tế bình quân một trăm dân</w:t>
            </w:r>
          </w:p>
        </w:tc>
        <w:tc>
          <w:tcPr>
            <w:tcW w:w="4536" w:type="dxa"/>
            <w:vAlign w:val="center"/>
          </w:tcPr>
          <w:p w:rsidR="00272636" w:rsidRPr="006E3FEF" w:rsidRDefault="00272636" w:rsidP="006E3FEF">
            <w:pPr>
              <w:spacing w:before="120" w:after="120" w:line="240" w:lineRule="auto"/>
              <w:jc w:val="both"/>
              <w:rPr>
                <w:rFonts w:ascii="Times New Roman" w:hAnsi="Times New Roman"/>
                <w:sz w:val="26"/>
                <w:szCs w:val="26"/>
              </w:rPr>
            </w:pPr>
            <w:r w:rsidRPr="006E3FEF">
              <w:rPr>
                <w:rFonts w:ascii="Times New Roman" w:hAnsi="Times New Roman"/>
                <w:sz w:val="26"/>
                <w:szCs w:val="26"/>
              </w:rPr>
              <w:t>Sửa tên gọi như sau: “Dung lượng băng thông internet quốc tế” vì đây là chỉ tiêu thuộc bộ chỉ số IDI của ITU. Tên chỉ tiêu cần đồng bộ với tên gọi quốc tế để thuận lợi trong việc thu thập số liệu và cung cấp cho ITU.</w:t>
            </w:r>
          </w:p>
        </w:tc>
        <w:tc>
          <w:tcPr>
            <w:tcW w:w="1418" w:type="dxa"/>
            <w:vAlign w:val="center"/>
          </w:tcPr>
          <w:p w:rsidR="00272636" w:rsidRPr="006E3FEF" w:rsidRDefault="00272636" w:rsidP="006E3FEF">
            <w:pPr>
              <w:spacing w:before="120" w:after="120" w:line="240" w:lineRule="auto"/>
              <w:jc w:val="center"/>
              <w:rPr>
                <w:rFonts w:ascii="Times New Roman" w:hAnsi="Times New Roman"/>
                <w:sz w:val="26"/>
                <w:szCs w:val="26"/>
              </w:rPr>
            </w:pPr>
            <w:r w:rsidRPr="006E3FEF">
              <w:rPr>
                <w:rFonts w:ascii="Times New Roman" w:hAnsi="Times New Roman"/>
                <w:sz w:val="26"/>
                <w:szCs w:val="26"/>
              </w:rPr>
              <w:t>Bộ Thông tin và Truyền thông</w:t>
            </w:r>
          </w:p>
        </w:tc>
        <w:tc>
          <w:tcPr>
            <w:tcW w:w="996" w:type="dxa"/>
            <w:vAlign w:val="center"/>
          </w:tcPr>
          <w:p w:rsidR="00272636" w:rsidRPr="006E3FEF" w:rsidRDefault="00272636" w:rsidP="006E3FEF">
            <w:pPr>
              <w:spacing w:before="120" w:after="120" w:line="240" w:lineRule="auto"/>
              <w:jc w:val="center"/>
              <w:rPr>
                <w:rFonts w:ascii="Times New Roman" w:hAnsi="Times New Roman"/>
                <w:sz w:val="26"/>
                <w:szCs w:val="26"/>
              </w:rPr>
            </w:pPr>
            <w:r w:rsidRPr="006E3FEF">
              <w:rPr>
                <w:rFonts w:ascii="Times New Roman" w:hAnsi="Times New Roman"/>
                <w:sz w:val="26"/>
                <w:szCs w:val="26"/>
              </w:rPr>
              <w:t>×</w:t>
            </w:r>
          </w:p>
        </w:tc>
        <w:tc>
          <w:tcPr>
            <w:tcW w:w="3364" w:type="dxa"/>
            <w:vAlign w:val="center"/>
          </w:tcPr>
          <w:p w:rsidR="00272636" w:rsidRPr="006E3FEF" w:rsidRDefault="00272636" w:rsidP="006E3FEF">
            <w:pPr>
              <w:spacing w:before="120" w:after="120" w:line="240" w:lineRule="auto"/>
              <w:jc w:val="both"/>
              <w:rPr>
                <w:rFonts w:ascii="Times New Roman" w:hAnsi="Times New Roman"/>
                <w:sz w:val="26"/>
                <w:szCs w:val="26"/>
              </w:rPr>
            </w:pPr>
          </w:p>
        </w:tc>
      </w:tr>
      <w:tr w:rsidR="006E3FEF" w:rsidRPr="006E3FEF" w:rsidTr="006E3FEF">
        <w:trPr>
          <w:jc w:val="center"/>
        </w:trPr>
        <w:tc>
          <w:tcPr>
            <w:tcW w:w="564" w:type="dxa"/>
            <w:vMerge w:val="restart"/>
            <w:vAlign w:val="center"/>
          </w:tcPr>
          <w:p w:rsidR="00272636" w:rsidRPr="006E3FEF" w:rsidRDefault="00064721" w:rsidP="006E3FEF">
            <w:pPr>
              <w:spacing w:before="120" w:after="120" w:line="240" w:lineRule="auto"/>
              <w:jc w:val="center"/>
              <w:rPr>
                <w:rFonts w:ascii="Times New Roman" w:hAnsi="Times New Roman"/>
                <w:sz w:val="26"/>
                <w:szCs w:val="26"/>
              </w:rPr>
            </w:pPr>
            <w:r w:rsidRPr="006E3FEF">
              <w:rPr>
                <w:rFonts w:ascii="Times New Roman" w:hAnsi="Times New Roman"/>
                <w:sz w:val="26"/>
                <w:szCs w:val="26"/>
              </w:rPr>
              <w:t>28</w:t>
            </w:r>
          </w:p>
        </w:tc>
        <w:tc>
          <w:tcPr>
            <w:tcW w:w="744" w:type="dxa"/>
            <w:vMerge w:val="restart"/>
            <w:vAlign w:val="center"/>
          </w:tcPr>
          <w:p w:rsidR="00272636" w:rsidRPr="006E3FEF" w:rsidRDefault="00272636" w:rsidP="006E3FEF">
            <w:pPr>
              <w:spacing w:before="120" w:after="120" w:line="240" w:lineRule="auto"/>
              <w:jc w:val="center"/>
              <w:rPr>
                <w:rFonts w:ascii="Times New Roman" w:hAnsi="Times New Roman"/>
                <w:sz w:val="26"/>
                <w:szCs w:val="26"/>
              </w:rPr>
            </w:pPr>
            <w:r w:rsidRPr="006E3FEF">
              <w:rPr>
                <w:rFonts w:ascii="Times New Roman" w:hAnsi="Times New Roman"/>
                <w:sz w:val="26"/>
                <w:szCs w:val="26"/>
              </w:rPr>
              <w:t>1311</w:t>
            </w:r>
          </w:p>
        </w:tc>
        <w:tc>
          <w:tcPr>
            <w:tcW w:w="2656" w:type="dxa"/>
            <w:vMerge w:val="restart"/>
            <w:vAlign w:val="center"/>
          </w:tcPr>
          <w:p w:rsidR="00272636" w:rsidRPr="006E3FEF" w:rsidRDefault="00272636" w:rsidP="006E3FEF">
            <w:pPr>
              <w:spacing w:before="120" w:after="120" w:line="240" w:lineRule="auto"/>
              <w:jc w:val="both"/>
              <w:rPr>
                <w:rFonts w:ascii="Times New Roman" w:hAnsi="Times New Roman"/>
                <w:sz w:val="26"/>
                <w:szCs w:val="26"/>
              </w:rPr>
            </w:pPr>
            <w:r w:rsidRPr="006E3FEF">
              <w:rPr>
                <w:rFonts w:ascii="Times New Roman" w:hAnsi="Times New Roman"/>
                <w:sz w:val="26"/>
                <w:szCs w:val="26"/>
              </w:rPr>
              <w:t>Doanh thu công nghệ thông tin</w:t>
            </w:r>
          </w:p>
        </w:tc>
        <w:tc>
          <w:tcPr>
            <w:tcW w:w="4536" w:type="dxa"/>
            <w:vAlign w:val="center"/>
          </w:tcPr>
          <w:p w:rsidR="00272636" w:rsidRPr="006E3FEF" w:rsidRDefault="00272636" w:rsidP="006E3FEF">
            <w:pPr>
              <w:spacing w:before="120" w:after="120" w:line="240" w:lineRule="auto"/>
              <w:jc w:val="both"/>
              <w:rPr>
                <w:rFonts w:ascii="Times New Roman" w:hAnsi="Times New Roman"/>
                <w:sz w:val="26"/>
                <w:szCs w:val="26"/>
              </w:rPr>
            </w:pPr>
            <w:r w:rsidRPr="006E3FEF">
              <w:rPr>
                <w:rFonts w:ascii="Times New Roman" w:hAnsi="Times New Roman"/>
                <w:sz w:val="26"/>
                <w:szCs w:val="26"/>
              </w:rPr>
              <w:t>Sửa tên chỉ tiêu thành “Doanh thu công nghiệp công nghệ thông tin” để phù hợp với Luật Công nghệ thông tin năm 2006</w:t>
            </w:r>
          </w:p>
        </w:tc>
        <w:tc>
          <w:tcPr>
            <w:tcW w:w="1418" w:type="dxa"/>
            <w:vAlign w:val="center"/>
          </w:tcPr>
          <w:p w:rsidR="00272636" w:rsidRPr="006E3FEF" w:rsidRDefault="00272636" w:rsidP="006E3FEF">
            <w:pPr>
              <w:spacing w:before="120" w:after="120" w:line="240" w:lineRule="auto"/>
              <w:jc w:val="center"/>
              <w:rPr>
                <w:rFonts w:ascii="Times New Roman" w:hAnsi="Times New Roman"/>
                <w:sz w:val="26"/>
                <w:szCs w:val="26"/>
              </w:rPr>
            </w:pPr>
            <w:r w:rsidRPr="006E3FEF">
              <w:rPr>
                <w:rFonts w:ascii="Times New Roman" w:hAnsi="Times New Roman"/>
                <w:sz w:val="26"/>
                <w:szCs w:val="26"/>
              </w:rPr>
              <w:t>Bộ Thông tin và Truyền thông</w:t>
            </w:r>
          </w:p>
        </w:tc>
        <w:tc>
          <w:tcPr>
            <w:tcW w:w="996" w:type="dxa"/>
            <w:vMerge w:val="restart"/>
            <w:vAlign w:val="center"/>
          </w:tcPr>
          <w:p w:rsidR="00272636" w:rsidRPr="006E3FEF" w:rsidRDefault="00272636" w:rsidP="006E3FEF">
            <w:pPr>
              <w:spacing w:before="120" w:after="120" w:line="240" w:lineRule="auto"/>
              <w:jc w:val="center"/>
              <w:rPr>
                <w:rFonts w:ascii="Times New Roman" w:hAnsi="Times New Roman"/>
                <w:sz w:val="26"/>
                <w:szCs w:val="26"/>
              </w:rPr>
            </w:pPr>
          </w:p>
        </w:tc>
        <w:tc>
          <w:tcPr>
            <w:tcW w:w="3364" w:type="dxa"/>
            <w:vMerge w:val="restart"/>
            <w:vAlign w:val="center"/>
          </w:tcPr>
          <w:p w:rsidR="00272636" w:rsidRPr="006E3FEF" w:rsidRDefault="00272636" w:rsidP="006E3FEF">
            <w:pPr>
              <w:spacing w:before="120" w:after="120" w:line="240" w:lineRule="auto"/>
              <w:jc w:val="both"/>
              <w:rPr>
                <w:rFonts w:ascii="Times New Roman" w:hAnsi="Times New Roman"/>
                <w:sz w:val="26"/>
                <w:szCs w:val="26"/>
              </w:rPr>
            </w:pPr>
            <w:r w:rsidRPr="006E3FEF">
              <w:rPr>
                <w:rFonts w:ascii="Times New Roman" w:hAnsi="Times New Roman"/>
                <w:sz w:val="26"/>
                <w:szCs w:val="26"/>
              </w:rPr>
              <w:t>Giữ nguyên tên chỉ tiêu. Tổng cục Thống kê và Bộ Thông tin và Truyền thông tiếp tục nghiên cứu để thống nhất chỉ tiêu này</w:t>
            </w:r>
          </w:p>
        </w:tc>
      </w:tr>
      <w:tr w:rsidR="006E3FEF" w:rsidRPr="006E3FEF" w:rsidTr="006E3FEF">
        <w:trPr>
          <w:jc w:val="center"/>
        </w:trPr>
        <w:tc>
          <w:tcPr>
            <w:tcW w:w="564" w:type="dxa"/>
            <w:vMerge/>
            <w:vAlign w:val="center"/>
          </w:tcPr>
          <w:p w:rsidR="00272636" w:rsidRPr="006E3FEF" w:rsidRDefault="00272636" w:rsidP="006E3FEF">
            <w:pPr>
              <w:spacing w:before="120" w:after="120" w:line="240" w:lineRule="auto"/>
              <w:jc w:val="center"/>
              <w:rPr>
                <w:rFonts w:ascii="Times New Roman" w:hAnsi="Times New Roman"/>
                <w:sz w:val="26"/>
                <w:szCs w:val="26"/>
              </w:rPr>
            </w:pPr>
          </w:p>
        </w:tc>
        <w:tc>
          <w:tcPr>
            <w:tcW w:w="744" w:type="dxa"/>
            <w:vMerge/>
            <w:vAlign w:val="center"/>
          </w:tcPr>
          <w:p w:rsidR="00272636" w:rsidRPr="006E3FEF" w:rsidRDefault="00272636" w:rsidP="006E3FEF">
            <w:pPr>
              <w:spacing w:before="120" w:after="120" w:line="240" w:lineRule="auto"/>
              <w:jc w:val="center"/>
              <w:rPr>
                <w:rFonts w:ascii="Times New Roman" w:hAnsi="Times New Roman"/>
                <w:sz w:val="26"/>
                <w:szCs w:val="26"/>
              </w:rPr>
            </w:pPr>
          </w:p>
        </w:tc>
        <w:tc>
          <w:tcPr>
            <w:tcW w:w="2656" w:type="dxa"/>
            <w:vMerge/>
            <w:vAlign w:val="center"/>
          </w:tcPr>
          <w:p w:rsidR="00272636" w:rsidRPr="006E3FEF" w:rsidRDefault="00272636" w:rsidP="006E3FEF">
            <w:pPr>
              <w:spacing w:before="120" w:after="120" w:line="240" w:lineRule="auto"/>
              <w:jc w:val="both"/>
              <w:rPr>
                <w:rFonts w:ascii="Times New Roman" w:hAnsi="Times New Roman"/>
                <w:sz w:val="26"/>
                <w:szCs w:val="26"/>
              </w:rPr>
            </w:pPr>
          </w:p>
        </w:tc>
        <w:tc>
          <w:tcPr>
            <w:tcW w:w="4536" w:type="dxa"/>
            <w:vAlign w:val="center"/>
          </w:tcPr>
          <w:p w:rsidR="00272636" w:rsidRPr="006E3FEF" w:rsidRDefault="00272636" w:rsidP="006E3FEF">
            <w:pPr>
              <w:spacing w:before="120" w:after="120" w:line="240" w:lineRule="auto"/>
              <w:jc w:val="both"/>
              <w:rPr>
                <w:rFonts w:ascii="Times New Roman" w:hAnsi="Times New Roman"/>
                <w:sz w:val="26"/>
                <w:szCs w:val="26"/>
              </w:rPr>
            </w:pPr>
            <w:r w:rsidRPr="006E3FEF">
              <w:rPr>
                <w:rFonts w:ascii="Times New Roman" w:hAnsi="Times New Roman"/>
                <w:sz w:val="26"/>
                <w:szCs w:val="26"/>
              </w:rPr>
              <w:t xml:space="preserve">Nếu sửa tên chỉ tiêu thành “Doanh thu công nghiệp công nghệ thông tin” thì nội hàm chỉ tiêu sẽ bao gồm: Công nghiệp phần cứng, điện tử, công nghiệp phần mềm, công nghiệp nội dung số và dịch vụ </w:t>
            </w:r>
            <w:r w:rsidRPr="006E3FEF">
              <w:rPr>
                <w:rFonts w:ascii="Times New Roman" w:hAnsi="Times New Roman"/>
                <w:sz w:val="26"/>
                <w:szCs w:val="26"/>
              </w:rPr>
              <w:lastRenderedPageBreak/>
              <w:t>công nghệ thông tin và thuộc lĩnh vực ngành quản lý nên đề xuất chuyển sang hệ thống chỉ tiêu Thống kê Bộ, ngành</w:t>
            </w:r>
          </w:p>
        </w:tc>
        <w:tc>
          <w:tcPr>
            <w:tcW w:w="1418" w:type="dxa"/>
            <w:vAlign w:val="center"/>
          </w:tcPr>
          <w:p w:rsidR="00272636" w:rsidRPr="006E3FEF" w:rsidRDefault="00272636" w:rsidP="006E3FEF">
            <w:pPr>
              <w:spacing w:before="120" w:after="120" w:line="240" w:lineRule="auto"/>
              <w:jc w:val="center"/>
              <w:rPr>
                <w:rFonts w:ascii="Times New Roman" w:hAnsi="Times New Roman"/>
                <w:sz w:val="26"/>
                <w:szCs w:val="26"/>
              </w:rPr>
            </w:pPr>
            <w:r w:rsidRPr="006E3FEF">
              <w:rPr>
                <w:rFonts w:ascii="Times New Roman" w:hAnsi="Times New Roman"/>
                <w:sz w:val="26"/>
                <w:szCs w:val="26"/>
              </w:rPr>
              <w:lastRenderedPageBreak/>
              <w:t>Tổng cục Thống kê</w:t>
            </w:r>
          </w:p>
        </w:tc>
        <w:tc>
          <w:tcPr>
            <w:tcW w:w="996" w:type="dxa"/>
            <w:vMerge/>
            <w:vAlign w:val="center"/>
          </w:tcPr>
          <w:p w:rsidR="00272636" w:rsidRPr="006E3FEF" w:rsidRDefault="00272636" w:rsidP="006E3FEF">
            <w:pPr>
              <w:spacing w:before="120" w:after="120" w:line="240" w:lineRule="auto"/>
              <w:jc w:val="center"/>
              <w:rPr>
                <w:rFonts w:ascii="Times New Roman" w:hAnsi="Times New Roman"/>
                <w:sz w:val="26"/>
                <w:szCs w:val="26"/>
              </w:rPr>
            </w:pPr>
          </w:p>
        </w:tc>
        <w:tc>
          <w:tcPr>
            <w:tcW w:w="3364" w:type="dxa"/>
            <w:vMerge/>
            <w:vAlign w:val="center"/>
          </w:tcPr>
          <w:p w:rsidR="00272636" w:rsidRPr="006E3FEF" w:rsidRDefault="00272636" w:rsidP="006E3FEF">
            <w:pPr>
              <w:spacing w:before="120" w:after="120" w:line="240" w:lineRule="auto"/>
              <w:jc w:val="both"/>
              <w:rPr>
                <w:rFonts w:ascii="Times New Roman" w:hAnsi="Times New Roman"/>
                <w:sz w:val="26"/>
                <w:szCs w:val="26"/>
              </w:rPr>
            </w:pPr>
          </w:p>
        </w:tc>
      </w:tr>
      <w:tr w:rsidR="006E3FEF" w:rsidRPr="006E3FEF" w:rsidTr="006E3FEF">
        <w:trPr>
          <w:jc w:val="center"/>
        </w:trPr>
        <w:tc>
          <w:tcPr>
            <w:tcW w:w="564" w:type="dxa"/>
            <w:vMerge w:val="restart"/>
            <w:vAlign w:val="center"/>
          </w:tcPr>
          <w:p w:rsidR="00272636" w:rsidRPr="006E3FEF" w:rsidRDefault="00064721" w:rsidP="006E3FEF">
            <w:pPr>
              <w:spacing w:before="120" w:after="120" w:line="240" w:lineRule="auto"/>
              <w:jc w:val="center"/>
              <w:rPr>
                <w:rFonts w:ascii="Times New Roman" w:hAnsi="Times New Roman"/>
                <w:sz w:val="26"/>
                <w:szCs w:val="26"/>
              </w:rPr>
            </w:pPr>
            <w:r w:rsidRPr="006E3FEF">
              <w:rPr>
                <w:rFonts w:ascii="Times New Roman" w:hAnsi="Times New Roman"/>
                <w:sz w:val="26"/>
                <w:szCs w:val="26"/>
              </w:rPr>
              <w:lastRenderedPageBreak/>
              <w:t>29</w:t>
            </w:r>
          </w:p>
        </w:tc>
        <w:tc>
          <w:tcPr>
            <w:tcW w:w="744" w:type="dxa"/>
            <w:vMerge w:val="restart"/>
            <w:vAlign w:val="center"/>
          </w:tcPr>
          <w:p w:rsidR="00272636" w:rsidRPr="006E3FEF" w:rsidRDefault="00272636" w:rsidP="006E3FEF">
            <w:pPr>
              <w:spacing w:before="120" w:after="120" w:line="240" w:lineRule="auto"/>
              <w:jc w:val="center"/>
              <w:rPr>
                <w:rFonts w:ascii="Times New Roman" w:hAnsi="Times New Roman"/>
                <w:bCs/>
                <w:sz w:val="26"/>
                <w:szCs w:val="26"/>
              </w:rPr>
            </w:pPr>
            <w:r w:rsidRPr="006E3FEF">
              <w:rPr>
                <w:rFonts w:ascii="Times New Roman" w:hAnsi="Times New Roman"/>
                <w:bCs/>
                <w:sz w:val="26"/>
                <w:szCs w:val="26"/>
              </w:rPr>
              <w:t>1405</w:t>
            </w:r>
          </w:p>
        </w:tc>
        <w:tc>
          <w:tcPr>
            <w:tcW w:w="2656" w:type="dxa"/>
            <w:vMerge w:val="restart"/>
            <w:vAlign w:val="center"/>
          </w:tcPr>
          <w:p w:rsidR="00272636" w:rsidRPr="006E3FEF" w:rsidRDefault="00272636" w:rsidP="006E3FEF">
            <w:pPr>
              <w:spacing w:before="120" w:after="120" w:line="240" w:lineRule="auto"/>
              <w:jc w:val="both"/>
              <w:rPr>
                <w:rFonts w:ascii="Times New Roman" w:hAnsi="Times New Roman"/>
                <w:sz w:val="26"/>
                <w:szCs w:val="26"/>
              </w:rPr>
            </w:pPr>
            <w:r w:rsidRPr="006E3FEF">
              <w:rPr>
                <w:rFonts w:ascii="Times New Roman" w:hAnsi="Times New Roman"/>
                <w:sz w:val="26"/>
                <w:szCs w:val="26"/>
              </w:rPr>
              <w:t>Chỉ số đổi mới công nghệ, thiết bị</w:t>
            </w:r>
          </w:p>
        </w:tc>
        <w:tc>
          <w:tcPr>
            <w:tcW w:w="4536" w:type="dxa"/>
            <w:vAlign w:val="center"/>
          </w:tcPr>
          <w:p w:rsidR="00272636" w:rsidRPr="006E3FEF" w:rsidRDefault="00272636" w:rsidP="006E3FEF">
            <w:pPr>
              <w:spacing w:before="120" w:after="120" w:line="240" w:lineRule="auto"/>
              <w:jc w:val="both"/>
              <w:rPr>
                <w:rFonts w:ascii="Times New Roman" w:hAnsi="Times New Roman"/>
                <w:sz w:val="26"/>
                <w:szCs w:val="26"/>
              </w:rPr>
            </w:pPr>
            <w:r w:rsidRPr="006E3FEF">
              <w:rPr>
                <w:rFonts w:ascii="Times New Roman" w:hAnsi="Times New Roman"/>
                <w:sz w:val="26"/>
                <w:szCs w:val="26"/>
              </w:rPr>
              <w:t>Đề xuất bỏ vì đổi mới công nghệ, thiết bị chỉ là một phần của hoạt động Đổi mới sáng tạo trong doanh nghiệp, không mang tính bao quát. Hiện nay, Bộ KHCN đang triển khai thực hiện chỉ tiêu "Tỷ lệ doanh nghiệp thực hiện đổi mới sáng tạo" theo Thông tư số 03/2018/TT-BKHCN ngày 15/5/2018 về việc ban hành hệ thống chỉ tiêu thống kê ngành KHCN và phân công thu thập, tổng hợp các chỉ tiêu thống kê quốc gia</w:t>
            </w:r>
          </w:p>
        </w:tc>
        <w:tc>
          <w:tcPr>
            <w:tcW w:w="1418" w:type="dxa"/>
            <w:vAlign w:val="center"/>
          </w:tcPr>
          <w:p w:rsidR="00272636" w:rsidRPr="006E3FEF" w:rsidRDefault="00272636" w:rsidP="006E3FEF">
            <w:pPr>
              <w:spacing w:before="120" w:after="120" w:line="240" w:lineRule="auto"/>
              <w:jc w:val="center"/>
              <w:rPr>
                <w:rFonts w:ascii="Times New Roman" w:hAnsi="Times New Roman"/>
                <w:sz w:val="26"/>
                <w:szCs w:val="26"/>
              </w:rPr>
            </w:pPr>
            <w:r w:rsidRPr="006E3FEF">
              <w:rPr>
                <w:rFonts w:ascii="Times New Roman" w:hAnsi="Times New Roman"/>
                <w:sz w:val="26"/>
                <w:szCs w:val="26"/>
              </w:rPr>
              <w:t>Bộ Khoa học và Công nghệ</w:t>
            </w:r>
          </w:p>
        </w:tc>
        <w:tc>
          <w:tcPr>
            <w:tcW w:w="996" w:type="dxa"/>
            <w:vMerge w:val="restart"/>
            <w:vAlign w:val="center"/>
          </w:tcPr>
          <w:p w:rsidR="00272636" w:rsidRPr="006E3FEF" w:rsidRDefault="00272636" w:rsidP="006E3FEF">
            <w:pPr>
              <w:spacing w:before="120" w:after="120" w:line="240" w:lineRule="auto"/>
              <w:jc w:val="center"/>
              <w:rPr>
                <w:rFonts w:ascii="Times New Roman" w:hAnsi="Times New Roman"/>
                <w:sz w:val="26"/>
                <w:szCs w:val="26"/>
              </w:rPr>
            </w:pPr>
          </w:p>
        </w:tc>
        <w:tc>
          <w:tcPr>
            <w:tcW w:w="3364" w:type="dxa"/>
            <w:vMerge w:val="restart"/>
            <w:vAlign w:val="center"/>
          </w:tcPr>
          <w:p w:rsidR="00272636" w:rsidRPr="006E3FEF" w:rsidRDefault="00272636" w:rsidP="006E3FEF">
            <w:pPr>
              <w:spacing w:before="120" w:after="120" w:line="240" w:lineRule="auto"/>
              <w:jc w:val="both"/>
              <w:rPr>
                <w:rFonts w:ascii="Times New Roman" w:hAnsi="Times New Roman"/>
                <w:sz w:val="26"/>
                <w:szCs w:val="26"/>
              </w:rPr>
            </w:pPr>
            <w:r w:rsidRPr="006E3FEF">
              <w:rPr>
                <w:rFonts w:ascii="Times New Roman" w:hAnsi="Times New Roman"/>
                <w:sz w:val="26"/>
                <w:szCs w:val="26"/>
              </w:rPr>
              <w:t>Giữ nguyên tên chỉ tiêu. Tổng cục Thống kê và Bộ Khoa học và Công nghệ tiếp tục nghiên cứu để thống nhất chỉ tiêu này</w:t>
            </w:r>
          </w:p>
        </w:tc>
      </w:tr>
      <w:tr w:rsidR="006E3FEF" w:rsidRPr="006E3FEF" w:rsidTr="006E3FEF">
        <w:trPr>
          <w:jc w:val="center"/>
        </w:trPr>
        <w:tc>
          <w:tcPr>
            <w:tcW w:w="564" w:type="dxa"/>
            <w:vMerge/>
            <w:vAlign w:val="center"/>
          </w:tcPr>
          <w:p w:rsidR="00272636" w:rsidRPr="006E3FEF" w:rsidRDefault="00272636" w:rsidP="006E3FEF">
            <w:pPr>
              <w:spacing w:before="120" w:after="120" w:line="240" w:lineRule="auto"/>
              <w:jc w:val="center"/>
              <w:rPr>
                <w:rFonts w:ascii="Times New Roman" w:hAnsi="Times New Roman"/>
                <w:sz w:val="26"/>
                <w:szCs w:val="26"/>
              </w:rPr>
            </w:pPr>
          </w:p>
        </w:tc>
        <w:tc>
          <w:tcPr>
            <w:tcW w:w="744" w:type="dxa"/>
            <w:vMerge/>
            <w:vAlign w:val="center"/>
          </w:tcPr>
          <w:p w:rsidR="00272636" w:rsidRPr="006E3FEF" w:rsidRDefault="00272636" w:rsidP="006E3FEF">
            <w:pPr>
              <w:spacing w:before="120" w:after="120" w:line="240" w:lineRule="auto"/>
              <w:jc w:val="center"/>
              <w:rPr>
                <w:rFonts w:ascii="Times New Roman" w:hAnsi="Times New Roman"/>
                <w:sz w:val="26"/>
                <w:szCs w:val="26"/>
              </w:rPr>
            </w:pPr>
          </w:p>
        </w:tc>
        <w:tc>
          <w:tcPr>
            <w:tcW w:w="2656" w:type="dxa"/>
            <w:vMerge/>
            <w:vAlign w:val="center"/>
          </w:tcPr>
          <w:p w:rsidR="00272636" w:rsidRPr="006E3FEF" w:rsidRDefault="00272636" w:rsidP="006E3FEF">
            <w:pPr>
              <w:spacing w:before="120" w:after="120" w:line="240" w:lineRule="auto"/>
              <w:jc w:val="both"/>
              <w:rPr>
                <w:rFonts w:ascii="Times New Roman" w:hAnsi="Times New Roman"/>
                <w:sz w:val="26"/>
                <w:szCs w:val="26"/>
              </w:rPr>
            </w:pPr>
          </w:p>
        </w:tc>
        <w:tc>
          <w:tcPr>
            <w:tcW w:w="4536" w:type="dxa"/>
            <w:vAlign w:val="center"/>
          </w:tcPr>
          <w:p w:rsidR="00272636" w:rsidRPr="006E3FEF" w:rsidRDefault="00272636" w:rsidP="006E3FEF">
            <w:pPr>
              <w:spacing w:before="120" w:after="120" w:line="240" w:lineRule="auto"/>
              <w:jc w:val="both"/>
              <w:rPr>
                <w:rFonts w:ascii="Times New Roman" w:hAnsi="Times New Roman"/>
                <w:sz w:val="26"/>
                <w:szCs w:val="26"/>
              </w:rPr>
            </w:pPr>
            <w:r w:rsidRPr="006E3FEF">
              <w:rPr>
                <w:rFonts w:ascii="Times New Roman" w:hAnsi="Times New Roman"/>
                <w:sz w:val="26"/>
                <w:szCs w:val="26"/>
              </w:rPr>
              <w:t>Chỉ số đổi mới công nghệ là chỉ tiêu quan trọng, nó cho biết với mức đầu tư cho đổi mới công nghệ như hiện tại, thì sau bao nhiêu năm, công nghệ hiện tại sẽ được thay thế bằng công nghệ mới.</w:t>
            </w:r>
          </w:p>
          <w:p w:rsidR="00272636" w:rsidRPr="006E3FEF" w:rsidRDefault="00272636" w:rsidP="006E3FEF">
            <w:pPr>
              <w:spacing w:before="120" w:after="120" w:line="240" w:lineRule="auto"/>
              <w:jc w:val="both"/>
              <w:rPr>
                <w:rFonts w:ascii="Times New Roman" w:hAnsi="Times New Roman"/>
                <w:sz w:val="26"/>
                <w:szCs w:val="26"/>
              </w:rPr>
            </w:pPr>
            <w:r w:rsidRPr="006E3FEF">
              <w:rPr>
                <w:rFonts w:ascii="Times New Roman" w:hAnsi="Times New Roman"/>
                <w:sz w:val="26"/>
                <w:szCs w:val="26"/>
              </w:rPr>
              <w:t>Chỉ số đổi mới công nghệ khác hoàn toàn với chỉ số đổi mới, sáng tạo.</w:t>
            </w:r>
          </w:p>
        </w:tc>
        <w:tc>
          <w:tcPr>
            <w:tcW w:w="1418" w:type="dxa"/>
            <w:vAlign w:val="center"/>
          </w:tcPr>
          <w:p w:rsidR="00272636" w:rsidRPr="006E3FEF" w:rsidRDefault="00272636" w:rsidP="006E3FEF">
            <w:pPr>
              <w:spacing w:before="120" w:after="120" w:line="240" w:lineRule="auto"/>
              <w:jc w:val="center"/>
              <w:rPr>
                <w:rFonts w:ascii="Times New Roman" w:hAnsi="Times New Roman"/>
                <w:sz w:val="26"/>
                <w:szCs w:val="26"/>
              </w:rPr>
            </w:pPr>
            <w:r w:rsidRPr="006E3FEF">
              <w:rPr>
                <w:rFonts w:ascii="Times New Roman" w:hAnsi="Times New Roman"/>
                <w:sz w:val="26"/>
                <w:szCs w:val="26"/>
              </w:rPr>
              <w:t>Tổng cục Thống kê</w:t>
            </w:r>
          </w:p>
        </w:tc>
        <w:tc>
          <w:tcPr>
            <w:tcW w:w="996" w:type="dxa"/>
            <w:vMerge/>
            <w:vAlign w:val="center"/>
          </w:tcPr>
          <w:p w:rsidR="00272636" w:rsidRPr="006E3FEF" w:rsidRDefault="00272636" w:rsidP="006E3FEF">
            <w:pPr>
              <w:spacing w:before="120" w:after="120" w:line="240" w:lineRule="auto"/>
              <w:jc w:val="center"/>
              <w:rPr>
                <w:rFonts w:ascii="Times New Roman" w:hAnsi="Times New Roman"/>
                <w:sz w:val="26"/>
                <w:szCs w:val="26"/>
              </w:rPr>
            </w:pPr>
          </w:p>
        </w:tc>
        <w:tc>
          <w:tcPr>
            <w:tcW w:w="3364" w:type="dxa"/>
            <w:vMerge/>
            <w:vAlign w:val="center"/>
          </w:tcPr>
          <w:p w:rsidR="00272636" w:rsidRPr="006E3FEF" w:rsidRDefault="00272636" w:rsidP="006E3FEF">
            <w:pPr>
              <w:spacing w:before="120" w:after="120" w:line="240" w:lineRule="auto"/>
              <w:jc w:val="both"/>
              <w:rPr>
                <w:rFonts w:ascii="Times New Roman" w:hAnsi="Times New Roman"/>
                <w:sz w:val="26"/>
                <w:szCs w:val="26"/>
              </w:rPr>
            </w:pPr>
          </w:p>
        </w:tc>
      </w:tr>
      <w:tr w:rsidR="006E3FEF" w:rsidRPr="006E3FEF" w:rsidTr="006E3FEF">
        <w:trPr>
          <w:jc w:val="center"/>
        </w:trPr>
        <w:tc>
          <w:tcPr>
            <w:tcW w:w="564" w:type="dxa"/>
            <w:vAlign w:val="center"/>
          </w:tcPr>
          <w:p w:rsidR="00272636" w:rsidRPr="006E3FEF" w:rsidRDefault="00064721" w:rsidP="006E3FEF">
            <w:pPr>
              <w:spacing w:before="120" w:after="120" w:line="240" w:lineRule="auto"/>
              <w:jc w:val="center"/>
              <w:rPr>
                <w:rFonts w:ascii="Times New Roman" w:hAnsi="Times New Roman"/>
                <w:sz w:val="26"/>
                <w:szCs w:val="26"/>
              </w:rPr>
            </w:pPr>
            <w:r w:rsidRPr="006E3FEF">
              <w:rPr>
                <w:rFonts w:ascii="Times New Roman" w:hAnsi="Times New Roman"/>
                <w:sz w:val="26"/>
                <w:szCs w:val="26"/>
              </w:rPr>
              <w:t>30</w:t>
            </w:r>
          </w:p>
        </w:tc>
        <w:tc>
          <w:tcPr>
            <w:tcW w:w="744" w:type="dxa"/>
            <w:vAlign w:val="center"/>
          </w:tcPr>
          <w:p w:rsidR="00272636" w:rsidRPr="006E3FEF" w:rsidRDefault="00272636" w:rsidP="006E3FEF">
            <w:pPr>
              <w:spacing w:before="120" w:after="120" w:line="240" w:lineRule="auto"/>
              <w:jc w:val="center"/>
              <w:rPr>
                <w:rFonts w:ascii="Times New Roman" w:hAnsi="Times New Roman"/>
                <w:bCs/>
                <w:sz w:val="26"/>
                <w:szCs w:val="26"/>
              </w:rPr>
            </w:pPr>
            <w:r w:rsidRPr="006E3FEF">
              <w:rPr>
                <w:rFonts w:ascii="Times New Roman" w:hAnsi="Times New Roman"/>
                <w:noProof/>
                <w:spacing w:val="-8"/>
                <w:sz w:val="26"/>
                <w:szCs w:val="26"/>
              </w:rPr>
              <w:t>1704</w:t>
            </w:r>
          </w:p>
        </w:tc>
        <w:tc>
          <w:tcPr>
            <w:tcW w:w="2656" w:type="dxa"/>
            <w:vAlign w:val="center"/>
          </w:tcPr>
          <w:p w:rsidR="00272636" w:rsidRPr="006E3FEF" w:rsidRDefault="00272636" w:rsidP="006E3FEF">
            <w:pPr>
              <w:spacing w:before="120" w:after="120" w:line="240" w:lineRule="auto"/>
              <w:jc w:val="both"/>
              <w:rPr>
                <w:rFonts w:ascii="Times New Roman" w:hAnsi="Times New Roman"/>
                <w:noProof/>
                <w:spacing w:val="-8"/>
                <w:sz w:val="26"/>
                <w:szCs w:val="26"/>
              </w:rPr>
            </w:pPr>
            <w:r w:rsidRPr="006E3FEF">
              <w:rPr>
                <w:rFonts w:ascii="Times New Roman" w:hAnsi="Times New Roman"/>
                <w:sz w:val="26"/>
                <w:szCs w:val="26"/>
              </w:rPr>
              <w:t>Số lượt người nước ngoài đến Việt Nam</w:t>
            </w:r>
          </w:p>
        </w:tc>
        <w:tc>
          <w:tcPr>
            <w:tcW w:w="4536" w:type="dxa"/>
            <w:vAlign w:val="center"/>
          </w:tcPr>
          <w:p w:rsidR="00272636" w:rsidRPr="006E3FEF" w:rsidRDefault="00272636" w:rsidP="006E3FEF">
            <w:pPr>
              <w:spacing w:before="120" w:after="120" w:line="240" w:lineRule="auto"/>
              <w:jc w:val="both"/>
              <w:rPr>
                <w:rFonts w:ascii="Times New Roman" w:hAnsi="Times New Roman"/>
                <w:sz w:val="26"/>
                <w:szCs w:val="26"/>
              </w:rPr>
            </w:pPr>
            <w:r w:rsidRPr="006E3FEF">
              <w:rPr>
                <w:rFonts w:ascii="Times New Roman" w:hAnsi="Times New Roman"/>
                <w:sz w:val="26"/>
                <w:szCs w:val="26"/>
              </w:rPr>
              <w:t>Sửa tên chỉ tiêu thành “Số lượt người nước ngoài nhập cảnh Việt Nam”</w:t>
            </w:r>
          </w:p>
        </w:tc>
        <w:tc>
          <w:tcPr>
            <w:tcW w:w="1418" w:type="dxa"/>
            <w:vAlign w:val="center"/>
          </w:tcPr>
          <w:p w:rsidR="00272636" w:rsidRPr="006E3FEF" w:rsidRDefault="00272636" w:rsidP="006E3FEF">
            <w:pPr>
              <w:spacing w:before="120" w:after="120" w:line="240" w:lineRule="auto"/>
              <w:jc w:val="center"/>
              <w:rPr>
                <w:rFonts w:ascii="Times New Roman" w:hAnsi="Times New Roman"/>
                <w:sz w:val="26"/>
                <w:szCs w:val="26"/>
              </w:rPr>
            </w:pPr>
            <w:r w:rsidRPr="006E3FEF">
              <w:rPr>
                <w:rFonts w:ascii="Times New Roman" w:hAnsi="Times New Roman"/>
                <w:sz w:val="26"/>
                <w:szCs w:val="26"/>
              </w:rPr>
              <w:t>Bộ Công an</w:t>
            </w:r>
          </w:p>
        </w:tc>
        <w:tc>
          <w:tcPr>
            <w:tcW w:w="996" w:type="dxa"/>
            <w:vAlign w:val="center"/>
          </w:tcPr>
          <w:p w:rsidR="00272636" w:rsidRPr="006E3FEF" w:rsidRDefault="00272636" w:rsidP="006E3FEF">
            <w:pPr>
              <w:spacing w:before="120" w:after="120" w:line="240" w:lineRule="auto"/>
              <w:jc w:val="center"/>
              <w:rPr>
                <w:rFonts w:ascii="Times New Roman" w:hAnsi="Times New Roman"/>
                <w:sz w:val="26"/>
                <w:szCs w:val="26"/>
              </w:rPr>
            </w:pPr>
            <w:r w:rsidRPr="006E3FEF">
              <w:rPr>
                <w:rFonts w:ascii="Times New Roman" w:hAnsi="Times New Roman"/>
                <w:sz w:val="26"/>
                <w:szCs w:val="26"/>
              </w:rPr>
              <w:t>×</w:t>
            </w:r>
          </w:p>
        </w:tc>
        <w:tc>
          <w:tcPr>
            <w:tcW w:w="3364" w:type="dxa"/>
            <w:vAlign w:val="center"/>
          </w:tcPr>
          <w:p w:rsidR="00272636" w:rsidRPr="006E3FEF" w:rsidRDefault="00272636" w:rsidP="006E3FEF">
            <w:pPr>
              <w:spacing w:before="120" w:after="120" w:line="240" w:lineRule="auto"/>
              <w:jc w:val="both"/>
              <w:rPr>
                <w:rFonts w:ascii="Times New Roman" w:hAnsi="Times New Roman"/>
                <w:sz w:val="26"/>
                <w:szCs w:val="26"/>
              </w:rPr>
            </w:pPr>
          </w:p>
        </w:tc>
      </w:tr>
      <w:tr w:rsidR="006E3FEF" w:rsidRPr="006E3FEF" w:rsidTr="006E3FEF">
        <w:trPr>
          <w:jc w:val="center"/>
        </w:trPr>
        <w:tc>
          <w:tcPr>
            <w:tcW w:w="564" w:type="dxa"/>
            <w:vAlign w:val="center"/>
          </w:tcPr>
          <w:p w:rsidR="00272636" w:rsidRPr="006E3FEF" w:rsidRDefault="00064721" w:rsidP="006E3FEF">
            <w:pPr>
              <w:spacing w:before="120" w:after="120" w:line="240" w:lineRule="auto"/>
              <w:jc w:val="center"/>
              <w:rPr>
                <w:rFonts w:ascii="Times New Roman" w:hAnsi="Times New Roman"/>
                <w:sz w:val="26"/>
                <w:szCs w:val="26"/>
              </w:rPr>
            </w:pPr>
            <w:r w:rsidRPr="006E3FEF">
              <w:rPr>
                <w:rFonts w:ascii="Times New Roman" w:hAnsi="Times New Roman"/>
                <w:sz w:val="26"/>
                <w:szCs w:val="26"/>
              </w:rPr>
              <w:t>31</w:t>
            </w:r>
          </w:p>
        </w:tc>
        <w:tc>
          <w:tcPr>
            <w:tcW w:w="744" w:type="dxa"/>
            <w:vAlign w:val="center"/>
          </w:tcPr>
          <w:p w:rsidR="00272636" w:rsidRPr="006E3FEF" w:rsidRDefault="00272636" w:rsidP="006E3FEF">
            <w:pPr>
              <w:spacing w:before="120" w:after="120" w:line="240" w:lineRule="auto"/>
              <w:jc w:val="center"/>
              <w:rPr>
                <w:rFonts w:ascii="Times New Roman" w:hAnsi="Times New Roman"/>
                <w:bCs/>
                <w:sz w:val="26"/>
                <w:szCs w:val="26"/>
              </w:rPr>
            </w:pPr>
            <w:r w:rsidRPr="006E3FEF">
              <w:rPr>
                <w:rFonts w:ascii="Times New Roman" w:hAnsi="Times New Roman"/>
                <w:noProof/>
                <w:spacing w:val="-8"/>
                <w:sz w:val="26"/>
                <w:szCs w:val="26"/>
              </w:rPr>
              <w:t>1705</w:t>
            </w:r>
          </w:p>
        </w:tc>
        <w:tc>
          <w:tcPr>
            <w:tcW w:w="2656" w:type="dxa"/>
            <w:vAlign w:val="center"/>
          </w:tcPr>
          <w:p w:rsidR="00272636" w:rsidRPr="006E3FEF" w:rsidRDefault="00272636" w:rsidP="006E3FEF">
            <w:pPr>
              <w:spacing w:before="120" w:after="120" w:line="240" w:lineRule="auto"/>
              <w:jc w:val="both"/>
              <w:rPr>
                <w:rFonts w:ascii="Times New Roman" w:hAnsi="Times New Roman"/>
                <w:noProof/>
                <w:spacing w:val="-8"/>
                <w:sz w:val="26"/>
                <w:szCs w:val="26"/>
              </w:rPr>
            </w:pPr>
            <w:r w:rsidRPr="006E3FEF">
              <w:rPr>
                <w:rFonts w:ascii="Times New Roman" w:hAnsi="Times New Roman"/>
                <w:sz w:val="26"/>
                <w:szCs w:val="26"/>
              </w:rPr>
              <w:t>Số lượt người Việt Nam ra nước ngoài</w:t>
            </w:r>
          </w:p>
        </w:tc>
        <w:tc>
          <w:tcPr>
            <w:tcW w:w="4536" w:type="dxa"/>
            <w:vAlign w:val="center"/>
          </w:tcPr>
          <w:p w:rsidR="00272636" w:rsidRPr="006E3FEF" w:rsidRDefault="00272636" w:rsidP="006E3FEF">
            <w:pPr>
              <w:spacing w:before="120" w:after="120" w:line="240" w:lineRule="auto"/>
              <w:jc w:val="both"/>
              <w:rPr>
                <w:rFonts w:ascii="Times New Roman" w:hAnsi="Times New Roman"/>
                <w:sz w:val="26"/>
                <w:szCs w:val="26"/>
              </w:rPr>
            </w:pPr>
            <w:r w:rsidRPr="006E3FEF">
              <w:rPr>
                <w:rFonts w:ascii="Times New Roman" w:hAnsi="Times New Roman"/>
                <w:sz w:val="26"/>
                <w:szCs w:val="26"/>
              </w:rPr>
              <w:t>Sửa tên chỉ tiêu thành “Số lượt công dân Việt Nam xuất cảnh”</w:t>
            </w:r>
          </w:p>
        </w:tc>
        <w:tc>
          <w:tcPr>
            <w:tcW w:w="1418" w:type="dxa"/>
            <w:vAlign w:val="center"/>
          </w:tcPr>
          <w:p w:rsidR="00272636" w:rsidRPr="006E3FEF" w:rsidRDefault="00272636" w:rsidP="006E3FEF">
            <w:pPr>
              <w:spacing w:before="120" w:after="120" w:line="240" w:lineRule="auto"/>
              <w:jc w:val="center"/>
              <w:rPr>
                <w:rFonts w:ascii="Times New Roman" w:hAnsi="Times New Roman"/>
                <w:sz w:val="26"/>
                <w:szCs w:val="26"/>
              </w:rPr>
            </w:pPr>
            <w:r w:rsidRPr="006E3FEF">
              <w:rPr>
                <w:rFonts w:ascii="Times New Roman" w:hAnsi="Times New Roman"/>
                <w:sz w:val="26"/>
                <w:szCs w:val="26"/>
              </w:rPr>
              <w:t>Bộ Công an</w:t>
            </w:r>
          </w:p>
        </w:tc>
        <w:tc>
          <w:tcPr>
            <w:tcW w:w="996" w:type="dxa"/>
            <w:vAlign w:val="center"/>
          </w:tcPr>
          <w:p w:rsidR="00272636" w:rsidRPr="006E3FEF" w:rsidRDefault="00272636" w:rsidP="006E3FEF">
            <w:pPr>
              <w:spacing w:before="120" w:after="120" w:line="240" w:lineRule="auto"/>
              <w:jc w:val="center"/>
              <w:rPr>
                <w:rFonts w:ascii="Times New Roman" w:hAnsi="Times New Roman"/>
                <w:sz w:val="26"/>
                <w:szCs w:val="26"/>
              </w:rPr>
            </w:pPr>
            <w:r w:rsidRPr="006E3FEF">
              <w:rPr>
                <w:rFonts w:ascii="Times New Roman" w:hAnsi="Times New Roman"/>
                <w:sz w:val="26"/>
                <w:szCs w:val="26"/>
              </w:rPr>
              <w:t>×</w:t>
            </w:r>
          </w:p>
        </w:tc>
        <w:tc>
          <w:tcPr>
            <w:tcW w:w="3364" w:type="dxa"/>
            <w:vAlign w:val="center"/>
          </w:tcPr>
          <w:p w:rsidR="00272636" w:rsidRPr="006E3FEF" w:rsidRDefault="00272636" w:rsidP="006E3FEF">
            <w:pPr>
              <w:spacing w:before="120" w:after="120" w:line="240" w:lineRule="auto"/>
              <w:jc w:val="both"/>
              <w:rPr>
                <w:rFonts w:ascii="Times New Roman" w:hAnsi="Times New Roman"/>
                <w:sz w:val="26"/>
                <w:szCs w:val="26"/>
              </w:rPr>
            </w:pPr>
          </w:p>
        </w:tc>
      </w:tr>
      <w:tr w:rsidR="006E3FEF" w:rsidRPr="006E3FEF" w:rsidTr="006E3FEF">
        <w:trPr>
          <w:jc w:val="center"/>
        </w:trPr>
        <w:tc>
          <w:tcPr>
            <w:tcW w:w="564" w:type="dxa"/>
            <w:vAlign w:val="center"/>
          </w:tcPr>
          <w:p w:rsidR="00272636" w:rsidRPr="006E3FEF" w:rsidRDefault="00064721" w:rsidP="006E3FEF">
            <w:pPr>
              <w:spacing w:before="120" w:after="120" w:line="240" w:lineRule="auto"/>
              <w:jc w:val="center"/>
              <w:rPr>
                <w:rFonts w:ascii="Times New Roman" w:hAnsi="Times New Roman"/>
                <w:sz w:val="26"/>
                <w:szCs w:val="26"/>
              </w:rPr>
            </w:pPr>
            <w:r w:rsidRPr="006E3FEF">
              <w:rPr>
                <w:rFonts w:ascii="Times New Roman" w:hAnsi="Times New Roman"/>
                <w:sz w:val="26"/>
                <w:szCs w:val="26"/>
              </w:rPr>
              <w:lastRenderedPageBreak/>
              <w:t>32</w:t>
            </w:r>
          </w:p>
        </w:tc>
        <w:tc>
          <w:tcPr>
            <w:tcW w:w="744" w:type="dxa"/>
            <w:vAlign w:val="center"/>
          </w:tcPr>
          <w:p w:rsidR="00272636" w:rsidRPr="006E3FEF" w:rsidRDefault="00272636" w:rsidP="006E3FEF">
            <w:pPr>
              <w:spacing w:before="120" w:after="120" w:line="240" w:lineRule="auto"/>
              <w:jc w:val="center"/>
              <w:rPr>
                <w:rFonts w:ascii="Times New Roman" w:hAnsi="Times New Roman"/>
                <w:bCs/>
                <w:sz w:val="26"/>
                <w:szCs w:val="26"/>
              </w:rPr>
            </w:pPr>
            <w:r w:rsidRPr="006E3FEF">
              <w:rPr>
                <w:rFonts w:ascii="Times New Roman" w:hAnsi="Times New Roman"/>
                <w:bCs/>
                <w:sz w:val="26"/>
                <w:szCs w:val="26"/>
              </w:rPr>
              <w:t>1804</w:t>
            </w:r>
          </w:p>
        </w:tc>
        <w:tc>
          <w:tcPr>
            <w:tcW w:w="2656" w:type="dxa"/>
            <w:vAlign w:val="center"/>
          </w:tcPr>
          <w:p w:rsidR="00272636" w:rsidRPr="006E3FEF" w:rsidRDefault="00272636" w:rsidP="006E3FEF">
            <w:pPr>
              <w:spacing w:before="120" w:after="120" w:line="240" w:lineRule="auto"/>
              <w:jc w:val="both"/>
              <w:rPr>
                <w:rFonts w:ascii="Times New Roman" w:hAnsi="Times New Roman"/>
                <w:sz w:val="26"/>
                <w:szCs w:val="26"/>
              </w:rPr>
            </w:pPr>
            <w:r w:rsidRPr="006E3FEF">
              <w:rPr>
                <w:rFonts w:ascii="Times New Roman" w:hAnsi="Times New Roman"/>
                <w:sz w:val="26"/>
                <w:szCs w:val="26"/>
              </w:rPr>
              <w:t>Tỷ lệ dân số đô thị được cung cấp nước sạch qua hệ thống cấp nước tập trung</w:t>
            </w:r>
          </w:p>
        </w:tc>
        <w:tc>
          <w:tcPr>
            <w:tcW w:w="4536" w:type="dxa"/>
            <w:vAlign w:val="center"/>
          </w:tcPr>
          <w:p w:rsidR="00272636" w:rsidRPr="006E3FEF" w:rsidRDefault="00272636" w:rsidP="006E3FEF">
            <w:pPr>
              <w:spacing w:before="120" w:after="120" w:line="240" w:lineRule="auto"/>
              <w:jc w:val="both"/>
              <w:rPr>
                <w:rFonts w:ascii="Times New Roman" w:hAnsi="Times New Roman"/>
                <w:sz w:val="26"/>
                <w:szCs w:val="26"/>
              </w:rPr>
            </w:pPr>
            <w:r w:rsidRPr="006E3FEF">
              <w:rPr>
                <w:rFonts w:ascii="Times New Roman" w:hAnsi="Times New Roman"/>
                <w:sz w:val="26"/>
                <w:szCs w:val="26"/>
              </w:rPr>
              <w:t>Nên ghép vào chỉ tiêu “1805. Tỷ lệ dân số được sử dụng nguồn nước hợp vệ sinh” và sử dụng phân tổ theo thành thị-nông thôn</w:t>
            </w:r>
          </w:p>
        </w:tc>
        <w:tc>
          <w:tcPr>
            <w:tcW w:w="1418" w:type="dxa"/>
            <w:vAlign w:val="center"/>
          </w:tcPr>
          <w:p w:rsidR="00272636" w:rsidRPr="006E3FEF" w:rsidRDefault="00272636" w:rsidP="006E3FEF">
            <w:pPr>
              <w:spacing w:before="120" w:after="120" w:line="240" w:lineRule="auto"/>
              <w:jc w:val="center"/>
              <w:rPr>
                <w:rFonts w:ascii="Times New Roman" w:hAnsi="Times New Roman"/>
                <w:sz w:val="26"/>
                <w:szCs w:val="26"/>
              </w:rPr>
            </w:pPr>
            <w:r w:rsidRPr="006E3FEF">
              <w:rPr>
                <w:rFonts w:ascii="Times New Roman" w:hAnsi="Times New Roman"/>
                <w:sz w:val="26"/>
                <w:szCs w:val="26"/>
              </w:rPr>
              <w:t>Tổng cục Thống kê</w:t>
            </w:r>
          </w:p>
        </w:tc>
        <w:tc>
          <w:tcPr>
            <w:tcW w:w="996" w:type="dxa"/>
            <w:vAlign w:val="center"/>
          </w:tcPr>
          <w:p w:rsidR="00272636" w:rsidRPr="006E3FEF" w:rsidRDefault="00272636" w:rsidP="006E3FEF">
            <w:pPr>
              <w:spacing w:before="120" w:after="120" w:line="240" w:lineRule="auto"/>
              <w:jc w:val="center"/>
              <w:rPr>
                <w:rFonts w:ascii="Times New Roman" w:hAnsi="Times New Roman"/>
                <w:sz w:val="26"/>
                <w:szCs w:val="26"/>
              </w:rPr>
            </w:pPr>
            <w:r w:rsidRPr="006E3FEF">
              <w:rPr>
                <w:rFonts w:ascii="Times New Roman" w:hAnsi="Times New Roman"/>
                <w:sz w:val="26"/>
                <w:szCs w:val="26"/>
              </w:rPr>
              <w:t>×</w:t>
            </w:r>
          </w:p>
        </w:tc>
        <w:tc>
          <w:tcPr>
            <w:tcW w:w="3364" w:type="dxa"/>
            <w:vAlign w:val="center"/>
          </w:tcPr>
          <w:p w:rsidR="00272636" w:rsidRPr="006E3FEF" w:rsidRDefault="00272636" w:rsidP="006E3FEF">
            <w:pPr>
              <w:spacing w:before="120" w:after="120" w:line="240" w:lineRule="auto"/>
              <w:jc w:val="both"/>
              <w:rPr>
                <w:rFonts w:ascii="Times New Roman" w:hAnsi="Times New Roman"/>
                <w:sz w:val="26"/>
                <w:szCs w:val="26"/>
              </w:rPr>
            </w:pPr>
          </w:p>
        </w:tc>
      </w:tr>
      <w:tr w:rsidR="006E3FEF" w:rsidRPr="006E3FEF" w:rsidTr="006E3FEF">
        <w:trPr>
          <w:jc w:val="center"/>
        </w:trPr>
        <w:tc>
          <w:tcPr>
            <w:tcW w:w="564" w:type="dxa"/>
            <w:vAlign w:val="center"/>
          </w:tcPr>
          <w:p w:rsidR="00272636" w:rsidRPr="006E3FEF" w:rsidRDefault="00064721" w:rsidP="006E3FEF">
            <w:pPr>
              <w:spacing w:before="120" w:after="120" w:line="240" w:lineRule="auto"/>
              <w:jc w:val="center"/>
              <w:rPr>
                <w:rFonts w:ascii="Times New Roman" w:hAnsi="Times New Roman"/>
                <w:sz w:val="26"/>
                <w:szCs w:val="26"/>
              </w:rPr>
            </w:pPr>
            <w:r w:rsidRPr="006E3FEF">
              <w:rPr>
                <w:rFonts w:ascii="Times New Roman" w:hAnsi="Times New Roman"/>
                <w:sz w:val="26"/>
                <w:szCs w:val="26"/>
              </w:rPr>
              <w:t>33</w:t>
            </w:r>
          </w:p>
        </w:tc>
        <w:tc>
          <w:tcPr>
            <w:tcW w:w="744" w:type="dxa"/>
            <w:vAlign w:val="center"/>
          </w:tcPr>
          <w:p w:rsidR="00272636" w:rsidRPr="006E3FEF" w:rsidRDefault="00272636" w:rsidP="006E3FEF">
            <w:pPr>
              <w:spacing w:before="120" w:after="120" w:line="240" w:lineRule="auto"/>
              <w:jc w:val="center"/>
              <w:rPr>
                <w:rFonts w:ascii="Times New Roman" w:hAnsi="Times New Roman"/>
                <w:bCs/>
                <w:sz w:val="26"/>
                <w:szCs w:val="26"/>
              </w:rPr>
            </w:pPr>
            <w:r w:rsidRPr="006E3FEF">
              <w:rPr>
                <w:rFonts w:ascii="Times New Roman" w:hAnsi="Times New Roman"/>
                <w:bCs/>
                <w:sz w:val="26"/>
                <w:szCs w:val="26"/>
              </w:rPr>
              <w:t>1905</w:t>
            </w:r>
          </w:p>
        </w:tc>
        <w:tc>
          <w:tcPr>
            <w:tcW w:w="2656" w:type="dxa"/>
            <w:vAlign w:val="center"/>
          </w:tcPr>
          <w:p w:rsidR="00272636" w:rsidRPr="006E3FEF" w:rsidRDefault="00272636" w:rsidP="006E3FEF">
            <w:pPr>
              <w:spacing w:before="120" w:after="120" w:line="240" w:lineRule="auto"/>
              <w:jc w:val="both"/>
              <w:rPr>
                <w:rFonts w:ascii="Times New Roman" w:hAnsi="Times New Roman"/>
                <w:sz w:val="26"/>
                <w:szCs w:val="26"/>
              </w:rPr>
            </w:pPr>
            <w:r w:rsidRPr="006E3FEF">
              <w:rPr>
                <w:rFonts w:ascii="Times New Roman" w:hAnsi="Times New Roman"/>
                <w:sz w:val="26"/>
                <w:szCs w:val="26"/>
              </w:rPr>
              <w:t>Số vụ, số người phạm tội đã bị kết án</w:t>
            </w:r>
          </w:p>
        </w:tc>
        <w:tc>
          <w:tcPr>
            <w:tcW w:w="4536" w:type="dxa"/>
            <w:vAlign w:val="center"/>
          </w:tcPr>
          <w:p w:rsidR="00272636" w:rsidRPr="006E3FEF" w:rsidRDefault="00272636" w:rsidP="006E3FEF">
            <w:pPr>
              <w:spacing w:before="120" w:after="120" w:line="240" w:lineRule="auto"/>
              <w:jc w:val="both"/>
              <w:rPr>
                <w:rFonts w:ascii="Times New Roman" w:hAnsi="Times New Roman"/>
                <w:sz w:val="26"/>
                <w:szCs w:val="26"/>
              </w:rPr>
            </w:pPr>
            <w:r w:rsidRPr="006E3FEF">
              <w:rPr>
                <w:rFonts w:ascii="Times New Roman" w:hAnsi="Times New Roman"/>
                <w:sz w:val="26"/>
                <w:szCs w:val="26"/>
              </w:rPr>
              <w:t>Sửa tên chỉ tiêu như sau: "Số vụ, số người phạm tội đã xét xử sơ thẩm"</w:t>
            </w:r>
          </w:p>
        </w:tc>
        <w:tc>
          <w:tcPr>
            <w:tcW w:w="1418" w:type="dxa"/>
            <w:vAlign w:val="center"/>
          </w:tcPr>
          <w:p w:rsidR="00272636" w:rsidRPr="006E3FEF" w:rsidRDefault="00272636" w:rsidP="006E3FEF">
            <w:pPr>
              <w:spacing w:before="120" w:after="120" w:line="240" w:lineRule="auto"/>
              <w:jc w:val="center"/>
              <w:rPr>
                <w:rFonts w:ascii="Times New Roman" w:hAnsi="Times New Roman"/>
                <w:sz w:val="26"/>
                <w:szCs w:val="26"/>
              </w:rPr>
            </w:pPr>
            <w:r w:rsidRPr="006E3FEF">
              <w:rPr>
                <w:rFonts w:ascii="Times New Roman" w:hAnsi="Times New Roman"/>
                <w:sz w:val="26"/>
                <w:szCs w:val="26"/>
              </w:rPr>
              <w:t>Tòa án nhân dân tối cao</w:t>
            </w:r>
          </w:p>
        </w:tc>
        <w:tc>
          <w:tcPr>
            <w:tcW w:w="996" w:type="dxa"/>
            <w:vAlign w:val="center"/>
          </w:tcPr>
          <w:p w:rsidR="00272636" w:rsidRPr="006E3FEF" w:rsidRDefault="00272636" w:rsidP="006E3FEF">
            <w:pPr>
              <w:spacing w:before="120" w:after="120" w:line="240" w:lineRule="auto"/>
              <w:jc w:val="center"/>
              <w:rPr>
                <w:rFonts w:ascii="Times New Roman" w:hAnsi="Times New Roman"/>
                <w:sz w:val="26"/>
                <w:szCs w:val="26"/>
              </w:rPr>
            </w:pPr>
            <w:r w:rsidRPr="006E3FEF">
              <w:rPr>
                <w:rFonts w:ascii="Times New Roman" w:hAnsi="Times New Roman"/>
                <w:sz w:val="26"/>
                <w:szCs w:val="26"/>
              </w:rPr>
              <w:t>×</w:t>
            </w:r>
          </w:p>
        </w:tc>
        <w:tc>
          <w:tcPr>
            <w:tcW w:w="3364" w:type="dxa"/>
            <w:vAlign w:val="center"/>
          </w:tcPr>
          <w:p w:rsidR="00272636" w:rsidRPr="006E3FEF" w:rsidRDefault="00272636" w:rsidP="006E3FEF">
            <w:pPr>
              <w:spacing w:before="120" w:after="120" w:line="240" w:lineRule="auto"/>
              <w:jc w:val="both"/>
              <w:rPr>
                <w:rFonts w:ascii="Times New Roman" w:hAnsi="Times New Roman"/>
                <w:sz w:val="26"/>
                <w:szCs w:val="26"/>
              </w:rPr>
            </w:pPr>
          </w:p>
        </w:tc>
      </w:tr>
      <w:tr w:rsidR="006E3FEF" w:rsidRPr="006E3FEF" w:rsidTr="006E3FEF">
        <w:trPr>
          <w:jc w:val="center"/>
        </w:trPr>
        <w:tc>
          <w:tcPr>
            <w:tcW w:w="564" w:type="dxa"/>
            <w:vAlign w:val="center"/>
          </w:tcPr>
          <w:p w:rsidR="00272636" w:rsidRPr="006E3FEF" w:rsidRDefault="00064721" w:rsidP="006E3FEF">
            <w:pPr>
              <w:spacing w:before="120" w:after="120" w:line="240" w:lineRule="auto"/>
              <w:jc w:val="center"/>
              <w:rPr>
                <w:rFonts w:ascii="Times New Roman" w:hAnsi="Times New Roman"/>
                <w:sz w:val="26"/>
                <w:szCs w:val="26"/>
              </w:rPr>
            </w:pPr>
            <w:r w:rsidRPr="006E3FEF">
              <w:rPr>
                <w:rFonts w:ascii="Times New Roman" w:hAnsi="Times New Roman"/>
                <w:sz w:val="26"/>
                <w:szCs w:val="26"/>
              </w:rPr>
              <w:t>34</w:t>
            </w:r>
          </w:p>
        </w:tc>
        <w:tc>
          <w:tcPr>
            <w:tcW w:w="744" w:type="dxa"/>
            <w:vAlign w:val="center"/>
          </w:tcPr>
          <w:p w:rsidR="00272636" w:rsidRPr="006E3FEF" w:rsidRDefault="00272636" w:rsidP="006E3FEF">
            <w:pPr>
              <w:spacing w:before="120" w:after="120" w:line="240" w:lineRule="auto"/>
              <w:jc w:val="center"/>
              <w:rPr>
                <w:rFonts w:ascii="Times New Roman" w:hAnsi="Times New Roman"/>
                <w:bCs/>
                <w:sz w:val="26"/>
                <w:szCs w:val="26"/>
              </w:rPr>
            </w:pPr>
            <w:r w:rsidRPr="006E3FEF">
              <w:rPr>
                <w:rFonts w:ascii="Times New Roman" w:hAnsi="Times New Roman"/>
                <w:bCs/>
                <w:sz w:val="26"/>
                <w:szCs w:val="26"/>
              </w:rPr>
              <w:t>1906</w:t>
            </w:r>
          </w:p>
        </w:tc>
        <w:tc>
          <w:tcPr>
            <w:tcW w:w="2656" w:type="dxa"/>
            <w:vAlign w:val="center"/>
          </w:tcPr>
          <w:p w:rsidR="00272636" w:rsidRPr="006E3FEF" w:rsidRDefault="00272636" w:rsidP="006E3FEF">
            <w:pPr>
              <w:spacing w:before="120" w:after="120" w:line="240" w:lineRule="auto"/>
              <w:jc w:val="both"/>
              <w:rPr>
                <w:rFonts w:ascii="Times New Roman" w:hAnsi="Times New Roman"/>
                <w:sz w:val="26"/>
                <w:szCs w:val="26"/>
              </w:rPr>
            </w:pPr>
            <w:r w:rsidRPr="006E3FEF">
              <w:rPr>
                <w:rFonts w:ascii="Times New Roman" w:hAnsi="Times New Roman"/>
                <w:sz w:val="26"/>
                <w:szCs w:val="26"/>
              </w:rPr>
              <w:t>Tỷ lệ dân số từ mười lăm tuổi trở lên bị bạo lực</w:t>
            </w:r>
          </w:p>
        </w:tc>
        <w:tc>
          <w:tcPr>
            <w:tcW w:w="4536" w:type="dxa"/>
            <w:vAlign w:val="center"/>
          </w:tcPr>
          <w:p w:rsidR="00272636" w:rsidRPr="006E3FEF" w:rsidRDefault="00272636" w:rsidP="006E3FEF">
            <w:pPr>
              <w:spacing w:before="120" w:after="120" w:line="240" w:lineRule="auto"/>
              <w:jc w:val="both"/>
              <w:rPr>
                <w:rFonts w:ascii="Times New Roman" w:hAnsi="Times New Roman"/>
                <w:sz w:val="26"/>
                <w:szCs w:val="26"/>
              </w:rPr>
            </w:pPr>
            <w:r w:rsidRPr="006E3FEF">
              <w:rPr>
                <w:rFonts w:ascii="Times New Roman" w:hAnsi="Times New Roman"/>
                <w:sz w:val="26"/>
                <w:szCs w:val="26"/>
              </w:rPr>
              <w:t>Hiện nay, qua 2 cuộc điều tra mới thu thập tính được chỉ tiêu “Tỷ lệ phụ nữ từ 15 tuổi trở lên bị bạo lực”. Nếu người dùng tin cần cả bạo lực với nam thì giữ nguyên tên chỉ tiêu</w:t>
            </w:r>
          </w:p>
        </w:tc>
        <w:tc>
          <w:tcPr>
            <w:tcW w:w="1418" w:type="dxa"/>
            <w:vAlign w:val="center"/>
          </w:tcPr>
          <w:p w:rsidR="00272636" w:rsidRPr="006E3FEF" w:rsidRDefault="00272636" w:rsidP="006E3FEF">
            <w:pPr>
              <w:spacing w:before="120" w:after="120" w:line="240" w:lineRule="auto"/>
              <w:jc w:val="center"/>
              <w:rPr>
                <w:rFonts w:ascii="Times New Roman" w:hAnsi="Times New Roman"/>
                <w:sz w:val="26"/>
                <w:szCs w:val="26"/>
              </w:rPr>
            </w:pPr>
            <w:r w:rsidRPr="006E3FEF">
              <w:rPr>
                <w:rFonts w:ascii="Times New Roman" w:hAnsi="Times New Roman"/>
                <w:sz w:val="26"/>
                <w:szCs w:val="26"/>
              </w:rPr>
              <w:t>Tổng cục Thống kê</w:t>
            </w:r>
          </w:p>
        </w:tc>
        <w:tc>
          <w:tcPr>
            <w:tcW w:w="996" w:type="dxa"/>
            <w:vAlign w:val="center"/>
          </w:tcPr>
          <w:p w:rsidR="00272636" w:rsidRPr="006E3FEF" w:rsidRDefault="00272636" w:rsidP="006E3FEF">
            <w:pPr>
              <w:spacing w:before="120" w:after="120" w:line="240" w:lineRule="auto"/>
              <w:jc w:val="center"/>
              <w:rPr>
                <w:rFonts w:ascii="Times New Roman" w:hAnsi="Times New Roman"/>
                <w:sz w:val="26"/>
                <w:szCs w:val="26"/>
              </w:rPr>
            </w:pPr>
          </w:p>
        </w:tc>
        <w:tc>
          <w:tcPr>
            <w:tcW w:w="3364" w:type="dxa"/>
            <w:vAlign w:val="center"/>
          </w:tcPr>
          <w:p w:rsidR="00272636" w:rsidRPr="006E3FEF" w:rsidRDefault="00272636" w:rsidP="006E3FEF">
            <w:pPr>
              <w:spacing w:before="120" w:after="120" w:line="240" w:lineRule="auto"/>
              <w:jc w:val="both"/>
              <w:rPr>
                <w:rFonts w:ascii="Times New Roman" w:hAnsi="Times New Roman"/>
                <w:sz w:val="26"/>
                <w:szCs w:val="26"/>
              </w:rPr>
            </w:pPr>
            <w:r w:rsidRPr="006E3FEF">
              <w:rPr>
                <w:rFonts w:ascii="Times New Roman" w:hAnsi="Times New Roman"/>
                <w:sz w:val="26"/>
                <w:szCs w:val="26"/>
              </w:rPr>
              <w:t>Giữ nguyên tên chỉ tiêu</w:t>
            </w:r>
          </w:p>
        </w:tc>
      </w:tr>
      <w:tr w:rsidR="006E3FEF" w:rsidRPr="006E3FEF" w:rsidTr="006E3FEF">
        <w:trPr>
          <w:jc w:val="center"/>
        </w:trPr>
        <w:tc>
          <w:tcPr>
            <w:tcW w:w="564" w:type="dxa"/>
            <w:vAlign w:val="center"/>
          </w:tcPr>
          <w:p w:rsidR="00272636" w:rsidRPr="006E3FEF" w:rsidRDefault="00064721" w:rsidP="006E3FEF">
            <w:pPr>
              <w:spacing w:before="120" w:after="120" w:line="240" w:lineRule="auto"/>
              <w:jc w:val="center"/>
              <w:rPr>
                <w:rFonts w:ascii="Times New Roman" w:hAnsi="Times New Roman"/>
                <w:sz w:val="26"/>
                <w:szCs w:val="26"/>
              </w:rPr>
            </w:pPr>
            <w:r w:rsidRPr="006E3FEF">
              <w:rPr>
                <w:rFonts w:ascii="Times New Roman" w:hAnsi="Times New Roman"/>
                <w:sz w:val="26"/>
                <w:szCs w:val="26"/>
              </w:rPr>
              <w:t>35</w:t>
            </w:r>
          </w:p>
        </w:tc>
        <w:tc>
          <w:tcPr>
            <w:tcW w:w="744" w:type="dxa"/>
            <w:vAlign w:val="center"/>
          </w:tcPr>
          <w:p w:rsidR="00272636" w:rsidRPr="006E3FEF" w:rsidRDefault="00272636" w:rsidP="006E3FEF">
            <w:pPr>
              <w:spacing w:before="120" w:after="120" w:line="240" w:lineRule="auto"/>
              <w:jc w:val="center"/>
              <w:rPr>
                <w:rFonts w:ascii="Times New Roman" w:hAnsi="Times New Roman"/>
                <w:bCs/>
                <w:sz w:val="26"/>
                <w:szCs w:val="26"/>
              </w:rPr>
            </w:pPr>
            <w:r w:rsidRPr="006E3FEF">
              <w:rPr>
                <w:rFonts w:ascii="Times New Roman" w:hAnsi="Times New Roman"/>
                <w:bCs/>
                <w:sz w:val="26"/>
                <w:szCs w:val="26"/>
              </w:rPr>
              <w:t>1907</w:t>
            </w:r>
          </w:p>
        </w:tc>
        <w:tc>
          <w:tcPr>
            <w:tcW w:w="2656" w:type="dxa"/>
            <w:vAlign w:val="center"/>
          </w:tcPr>
          <w:p w:rsidR="00272636" w:rsidRPr="006E3FEF" w:rsidRDefault="00272636" w:rsidP="006E3FEF">
            <w:pPr>
              <w:spacing w:before="120" w:after="120" w:line="240" w:lineRule="auto"/>
              <w:jc w:val="both"/>
              <w:rPr>
                <w:rFonts w:ascii="Times New Roman" w:hAnsi="Times New Roman"/>
                <w:sz w:val="26"/>
                <w:szCs w:val="26"/>
              </w:rPr>
            </w:pPr>
            <w:r w:rsidRPr="006E3FEF">
              <w:rPr>
                <w:rFonts w:ascii="Times New Roman" w:hAnsi="Times New Roman"/>
                <w:sz w:val="26"/>
                <w:szCs w:val="26"/>
              </w:rPr>
              <w:t>Số lượt người được trợ giúp pháp lý</w:t>
            </w:r>
          </w:p>
        </w:tc>
        <w:tc>
          <w:tcPr>
            <w:tcW w:w="4536" w:type="dxa"/>
            <w:vAlign w:val="center"/>
          </w:tcPr>
          <w:p w:rsidR="00272636" w:rsidRPr="006E3FEF" w:rsidRDefault="00272636" w:rsidP="006E3FEF">
            <w:pPr>
              <w:spacing w:before="120" w:after="120" w:line="240" w:lineRule="auto"/>
              <w:jc w:val="both"/>
              <w:rPr>
                <w:rFonts w:ascii="Times New Roman" w:hAnsi="Times New Roman"/>
                <w:sz w:val="26"/>
                <w:szCs w:val="26"/>
              </w:rPr>
            </w:pPr>
            <w:r w:rsidRPr="006E3FEF">
              <w:rPr>
                <w:rFonts w:ascii="Times New Roman" w:hAnsi="Times New Roman"/>
                <w:sz w:val="26"/>
                <w:szCs w:val="26"/>
              </w:rPr>
              <w:t>Sửa tên chỉ tiêu thành "Số lượt người đã được trợ giúp pháp lý"</w:t>
            </w:r>
          </w:p>
        </w:tc>
        <w:tc>
          <w:tcPr>
            <w:tcW w:w="1418" w:type="dxa"/>
            <w:vAlign w:val="center"/>
          </w:tcPr>
          <w:p w:rsidR="00272636" w:rsidRPr="006E3FEF" w:rsidRDefault="00272636" w:rsidP="006E3FEF">
            <w:pPr>
              <w:spacing w:before="120" w:after="120" w:line="240" w:lineRule="auto"/>
              <w:jc w:val="center"/>
              <w:rPr>
                <w:rFonts w:ascii="Times New Roman" w:hAnsi="Times New Roman"/>
                <w:sz w:val="26"/>
                <w:szCs w:val="26"/>
              </w:rPr>
            </w:pPr>
            <w:r w:rsidRPr="006E3FEF">
              <w:rPr>
                <w:rFonts w:ascii="Times New Roman" w:hAnsi="Times New Roman"/>
                <w:sz w:val="26"/>
                <w:szCs w:val="26"/>
              </w:rPr>
              <w:t>Bộ Tư pháp</w:t>
            </w:r>
          </w:p>
        </w:tc>
        <w:tc>
          <w:tcPr>
            <w:tcW w:w="996" w:type="dxa"/>
            <w:vAlign w:val="center"/>
          </w:tcPr>
          <w:p w:rsidR="00272636" w:rsidRPr="006E3FEF" w:rsidRDefault="00272636" w:rsidP="006E3FEF">
            <w:pPr>
              <w:spacing w:before="120" w:after="120" w:line="240" w:lineRule="auto"/>
              <w:jc w:val="center"/>
              <w:rPr>
                <w:rFonts w:ascii="Times New Roman" w:hAnsi="Times New Roman"/>
                <w:sz w:val="26"/>
                <w:szCs w:val="26"/>
              </w:rPr>
            </w:pPr>
            <w:r w:rsidRPr="006E3FEF">
              <w:rPr>
                <w:rFonts w:ascii="Times New Roman" w:hAnsi="Times New Roman"/>
                <w:sz w:val="26"/>
                <w:szCs w:val="26"/>
              </w:rPr>
              <w:t>×</w:t>
            </w:r>
          </w:p>
        </w:tc>
        <w:tc>
          <w:tcPr>
            <w:tcW w:w="3364" w:type="dxa"/>
            <w:vAlign w:val="center"/>
          </w:tcPr>
          <w:p w:rsidR="00272636" w:rsidRPr="006E3FEF" w:rsidRDefault="00272636" w:rsidP="006E3FEF">
            <w:pPr>
              <w:spacing w:before="120" w:after="120" w:line="240" w:lineRule="auto"/>
              <w:jc w:val="both"/>
              <w:rPr>
                <w:rFonts w:ascii="Times New Roman" w:hAnsi="Times New Roman"/>
                <w:sz w:val="26"/>
                <w:szCs w:val="26"/>
              </w:rPr>
            </w:pPr>
          </w:p>
        </w:tc>
      </w:tr>
      <w:tr w:rsidR="006E3FEF" w:rsidRPr="006E3FEF" w:rsidTr="006E3FEF">
        <w:trPr>
          <w:jc w:val="center"/>
        </w:trPr>
        <w:tc>
          <w:tcPr>
            <w:tcW w:w="564" w:type="dxa"/>
            <w:vAlign w:val="center"/>
          </w:tcPr>
          <w:p w:rsidR="00272636" w:rsidRPr="006E3FEF" w:rsidRDefault="00064721" w:rsidP="006E3FEF">
            <w:pPr>
              <w:spacing w:before="120" w:after="120" w:line="240" w:lineRule="auto"/>
              <w:jc w:val="center"/>
              <w:rPr>
                <w:rFonts w:ascii="Times New Roman" w:hAnsi="Times New Roman"/>
                <w:sz w:val="26"/>
                <w:szCs w:val="26"/>
              </w:rPr>
            </w:pPr>
            <w:r w:rsidRPr="006E3FEF">
              <w:rPr>
                <w:rFonts w:ascii="Times New Roman" w:hAnsi="Times New Roman"/>
                <w:sz w:val="26"/>
                <w:szCs w:val="26"/>
              </w:rPr>
              <w:t>36</w:t>
            </w:r>
          </w:p>
        </w:tc>
        <w:tc>
          <w:tcPr>
            <w:tcW w:w="744" w:type="dxa"/>
            <w:vAlign w:val="center"/>
          </w:tcPr>
          <w:p w:rsidR="00272636" w:rsidRPr="006E3FEF" w:rsidRDefault="00272636" w:rsidP="006E3FEF">
            <w:pPr>
              <w:spacing w:before="120" w:after="120" w:line="240" w:lineRule="auto"/>
              <w:jc w:val="center"/>
              <w:rPr>
                <w:rFonts w:ascii="Times New Roman" w:hAnsi="Times New Roman"/>
                <w:bCs/>
                <w:sz w:val="26"/>
                <w:szCs w:val="26"/>
              </w:rPr>
            </w:pPr>
            <w:r w:rsidRPr="006E3FEF">
              <w:rPr>
                <w:rFonts w:ascii="Times New Roman" w:hAnsi="Times New Roman"/>
                <w:bCs/>
                <w:sz w:val="26"/>
                <w:szCs w:val="26"/>
              </w:rPr>
              <w:t>2005</w:t>
            </w:r>
          </w:p>
        </w:tc>
        <w:tc>
          <w:tcPr>
            <w:tcW w:w="2656" w:type="dxa"/>
            <w:vAlign w:val="center"/>
          </w:tcPr>
          <w:p w:rsidR="00272636" w:rsidRPr="006E3FEF" w:rsidRDefault="00272636" w:rsidP="006E3FEF">
            <w:pPr>
              <w:spacing w:before="120" w:after="120" w:line="240" w:lineRule="auto"/>
              <w:jc w:val="both"/>
              <w:rPr>
                <w:rFonts w:ascii="Times New Roman" w:hAnsi="Times New Roman"/>
                <w:sz w:val="26"/>
                <w:szCs w:val="26"/>
              </w:rPr>
            </w:pPr>
            <w:r w:rsidRPr="006E3FEF">
              <w:rPr>
                <w:rFonts w:ascii="Times New Roman" w:hAnsi="Times New Roman"/>
                <w:sz w:val="26"/>
                <w:szCs w:val="26"/>
              </w:rPr>
              <w:t>Tỷ lệ diện tích các khu bảo tồn thiên nhiên</w:t>
            </w:r>
          </w:p>
        </w:tc>
        <w:tc>
          <w:tcPr>
            <w:tcW w:w="4536" w:type="dxa"/>
            <w:vAlign w:val="center"/>
          </w:tcPr>
          <w:p w:rsidR="00272636" w:rsidRPr="006E3FEF" w:rsidRDefault="00272636" w:rsidP="006E3FEF">
            <w:pPr>
              <w:spacing w:before="120" w:after="120" w:line="240" w:lineRule="auto"/>
              <w:jc w:val="both"/>
              <w:rPr>
                <w:rFonts w:ascii="Times New Roman" w:hAnsi="Times New Roman"/>
                <w:sz w:val="26"/>
                <w:szCs w:val="26"/>
              </w:rPr>
            </w:pPr>
            <w:r w:rsidRPr="006E3FEF">
              <w:rPr>
                <w:rFonts w:ascii="Times New Roman" w:hAnsi="Times New Roman"/>
                <w:sz w:val="26"/>
                <w:szCs w:val="26"/>
              </w:rPr>
              <w:t>Đề nghị sửa tên chỉ tiêu thành “Số khu bảo tồn và Tỷ lệ diện tích các khu bảo tồn thiên nhiên”</w:t>
            </w:r>
          </w:p>
        </w:tc>
        <w:tc>
          <w:tcPr>
            <w:tcW w:w="1418" w:type="dxa"/>
            <w:vAlign w:val="center"/>
          </w:tcPr>
          <w:p w:rsidR="00272636" w:rsidRPr="006E3FEF" w:rsidRDefault="00272636" w:rsidP="006E3FEF">
            <w:pPr>
              <w:spacing w:before="120" w:after="120" w:line="240" w:lineRule="auto"/>
              <w:jc w:val="center"/>
              <w:rPr>
                <w:rFonts w:ascii="Times New Roman" w:hAnsi="Times New Roman"/>
                <w:sz w:val="26"/>
                <w:szCs w:val="26"/>
              </w:rPr>
            </w:pPr>
            <w:r w:rsidRPr="006E3FEF">
              <w:rPr>
                <w:rFonts w:ascii="Times New Roman" w:hAnsi="Times New Roman"/>
                <w:sz w:val="26"/>
                <w:szCs w:val="26"/>
              </w:rPr>
              <w:t>Tổng cục Thống kê</w:t>
            </w:r>
          </w:p>
        </w:tc>
        <w:tc>
          <w:tcPr>
            <w:tcW w:w="996" w:type="dxa"/>
            <w:vAlign w:val="center"/>
          </w:tcPr>
          <w:p w:rsidR="00272636" w:rsidRPr="006E3FEF" w:rsidRDefault="00272636" w:rsidP="006E3FEF">
            <w:pPr>
              <w:spacing w:before="120" w:after="120" w:line="240" w:lineRule="auto"/>
              <w:jc w:val="center"/>
              <w:rPr>
                <w:rFonts w:ascii="Times New Roman" w:hAnsi="Times New Roman"/>
                <w:sz w:val="26"/>
                <w:szCs w:val="26"/>
              </w:rPr>
            </w:pPr>
            <w:r w:rsidRPr="006E3FEF">
              <w:rPr>
                <w:rFonts w:ascii="Times New Roman" w:hAnsi="Times New Roman"/>
                <w:sz w:val="26"/>
                <w:szCs w:val="26"/>
              </w:rPr>
              <w:t>×</w:t>
            </w:r>
          </w:p>
        </w:tc>
        <w:tc>
          <w:tcPr>
            <w:tcW w:w="3364" w:type="dxa"/>
            <w:vAlign w:val="center"/>
          </w:tcPr>
          <w:p w:rsidR="00272636" w:rsidRPr="006E3FEF" w:rsidRDefault="00272636" w:rsidP="006E3FEF">
            <w:pPr>
              <w:spacing w:before="120" w:after="120" w:line="240" w:lineRule="auto"/>
              <w:jc w:val="both"/>
              <w:rPr>
                <w:rFonts w:ascii="Times New Roman" w:hAnsi="Times New Roman"/>
                <w:sz w:val="26"/>
                <w:szCs w:val="26"/>
              </w:rPr>
            </w:pPr>
          </w:p>
        </w:tc>
      </w:tr>
    </w:tbl>
    <w:p w:rsidR="00272636" w:rsidRPr="00E71FBC" w:rsidRDefault="00272636"/>
    <w:p w:rsidR="00272636" w:rsidRPr="00E71FBC" w:rsidRDefault="00272636">
      <w:pPr>
        <w:spacing w:after="160" w:line="259" w:lineRule="auto"/>
      </w:pPr>
      <w:r w:rsidRPr="00E71FBC">
        <w:br w:type="page"/>
      </w:r>
    </w:p>
    <w:p w:rsidR="00272636" w:rsidRPr="00064721" w:rsidRDefault="00272636" w:rsidP="006E3FEF">
      <w:pPr>
        <w:spacing w:before="120" w:after="240" w:line="240" w:lineRule="auto"/>
        <w:ind w:firstLine="720"/>
        <w:jc w:val="both"/>
        <w:rPr>
          <w:rFonts w:ascii="Times New Roman" w:hAnsi="Times New Roman"/>
          <w:b/>
          <w:sz w:val="26"/>
          <w:szCs w:val="26"/>
        </w:rPr>
      </w:pPr>
      <w:r w:rsidRPr="00064721">
        <w:rPr>
          <w:rFonts w:ascii="Times New Roman" w:hAnsi="Times New Roman"/>
          <w:b/>
          <w:sz w:val="26"/>
          <w:szCs w:val="26"/>
        </w:rPr>
        <w:lastRenderedPageBreak/>
        <w:t>II. ĐỀ XUẤT BỔ SUNG CHỈ TIÊU</w:t>
      </w:r>
    </w:p>
    <w:tbl>
      <w:tblPr>
        <w:tblStyle w:val="TableGrid"/>
        <w:tblW w:w="0" w:type="auto"/>
        <w:jc w:val="center"/>
        <w:tblLook w:val="04A0" w:firstRow="1" w:lastRow="0" w:firstColumn="1" w:lastColumn="0" w:noHBand="0" w:noVBand="1"/>
      </w:tblPr>
      <w:tblGrid>
        <w:gridCol w:w="549"/>
        <w:gridCol w:w="5536"/>
        <w:gridCol w:w="2125"/>
        <w:gridCol w:w="722"/>
        <w:gridCol w:w="5346"/>
      </w:tblGrid>
      <w:tr w:rsidR="006E3FEF" w:rsidRPr="006E3FEF" w:rsidTr="006E3FEF">
        <w:trPr>
          <w:tblHeader/>
          <w:jc w:val="center"/>
        </w:trPr>
        <w:tc>
          <w:tcPr>
            <w:tcW w:w="549" w:type="dxa"/>
            <w:vAlign w:val="center"/>
          </w:tcPr>
          <w:p w:rsidR="00DD762D" w:rsidRPr="006E3FEF" w:rsidRDefault="00DD762D" w:rsidP="006E3FEF">
            <w:pPr>
              <w:spacing w:before="120" w:after="120" w:line="240" w:lineRule="auto"/>
              <w:jc w:val="center"/>
              <w:rPr>
                <w:rFonts w:ascii="Times New Roman" w:hAnsi="Times New Roman"/>
                <w:b/>
                <w:sz w:val="26"/>
                <w:szCs w:val="26"/>
              </w:rPr>
            </w:pPr>
            <w:r w:rsidRPr="006E3FEF">
              <w:rPr>
                <w:rFonts w:ascii="Times New Roman" w:hAnsi="Times New Roman"/>
                <w:b/>
                <w:sz w:val="26"/>
                <w:szCs w:val="26"/>
              </w:rPr>
              <w:t>Stt</w:t>
            </w:r>
          </w:p>
        </w:tc>
        <w:tc>
          <w:tcPr>
            <w:tcW w:w="5536" w:type="dxa"/>
            <w:vAlign w:val="center"/>
          </w:tcPr>
          <w:p w:rsidR="00DD762D" w:rsidRPr="006E3FEF" w:rsidRDefault="00DD762D" w:rsidP="006E3FEF">
            <w:pPr>
              <w:spacing w:before="120" w:after="120" w:line="240" w:lineRule="auto"/>
              <w:jc w:val="center"/>
              <w:rPr>
                <w:rFonts w:ascii="Times New Roman" w:hAnsi="Times New Roman"/>
                <w:b/>
                <w:sz w:val="26"/>
                <w:szCs w:val="26"/>
              </w:rPr>
            </w:pPr>
            <w:r w:rsidRPr="006E3FEF">
              <w:rPr>
                <w:rFonts w:ascii="Times New Roman" w:hAnsi="Times New Roman"/>
                <w:b/>
                <w:sz w:val="26"/>
                <w:szCs w:val="26"/>
              </w:rPr>
              <w:t>Chỉ tiêu đề xuất</w:t>
            </w:r>
          </w:p>
        </w:tc>
        <w:tc>
          <w:tcPr>
            <w:tcW w:w="2125" w:type="dxa"/>
            <w:vAlign w:val="center"/>
          </w:tcPr>
          <w:p w:rsidR="00DD762D" w:rsidRPr="006E3FEF" w:rsidRDefault="00DD762D" w:rsidP="006E3FEF">
            <w:pPr>
              <w:spacing w:before="120" w:after="120" w:line="240" w:lineRule="auto"/>
              <w:jc w:val="center"/>
              <w:rPr>
                <w:rFonts w:ascii="Times New Roman" w:hAnsi="Times New Roman"/>
                <w:b/>
                <w:sz w:val="26"/>
                <w:szCs w:val="26"/>
              </w:rPr>
            </w:pPr>
            <w:r w:rsidRPr="006E3FEF">
              <w:rPr>
                <w:rFonts w:ascii="Times New Roman" w:hAnsi="Times New Roman"/>
                <w:b/>
                <w:sz w:val="26"/>
                <w:szCs w:val="26"/>
              </w:rPr>
              <w:t>Cơ quan đề xuất</w:t>
            </w:r>
          </w:p>
        </w:tc>
        <w:tc>
          <w:tcPr>
            <w:tcW w:w="722" w:type="dxa"/>
            <w:vAlign w:val="center"/>
          </w:tcPr>
          <w:p w:rsidR="00DD762D" w:rsidRPr="006E3FEF" w:rsidRDefault="00DD762D" w:rsidP="006E3FEF">
            <w:pPr>
              <w:spacing w:before="120" w:after="120" w:line="240" w:lineRule="auto"/>
              <w:jc w:val="center"/>
              <w:rPr>
                <w:rFonts w:ascii="Times New Roman" w:hAnsi="Times New Roman"/>
                <w:b/>
                <w:sz w:val="26"/>
                <w:szCs w:val="26"/>
              </w:rPr>
            </w:pPr>
            <w:r w:rsidRPr="006E3FEF">
              <w:rPr>
                <w:rFonts w:ascii="Times New Roman" w:hAnsi="Times New Roman"/>
                <w:b/>
                <w:sz w:val="26"/>
                <w:szCs w:val="26"/>
              </w:rPr>
              <w:t>Tiếp thu</w:t>
            </w:r>
          </w:p>
        </w:tc>
        <w:tc>
          <w:tcPr>
            <w:tcW w:w="5346" w:type="dxa"/>
            <w:vAlign w:val="center"/>
          </w:tcPr>
          <w:p w:rsidR="00DD762D" w:rsidRPr="006E3FEF" w:rsidRDefault="00DD762D" w:rsidP="006E3FEF">
            <w:pPr>
              <w:spacing w:before="120" w:after="120" w:line="240" w:lineRule="auto"/>
              <w:jc w:val="center"/>
              <w:rPr>
                <w:rFonts w:ascii="Times New Roman" w:hAnsi="Times New Roman"/>
                <w:b/>
                <w:sz w:val="26"/>
                <w:szCs w:val="26"/>
              </w:rPr>
            </w:pPr>
            <w:r w:rsidRPr="006E3FEF">
              <w:rPr>
                <w:rFonts w:ascii="Times New Roman" w:hAnsi="Times New Roman"/>
                <w:b/>
                <w:sz w:val="26"/>
                <w:szCs w:val="26"/>
              </w:rPr>
              <w:t>Không tiếp thu, giải trình</w:t>
            </w:r>
          </w:p>
        </w:tc>
      </w:tr>
      <w:tr w:rsidR="006E3FEF" w:rsidRPr="006E3FEF" w:rsidTr="006E3FEF">
        <w:trPr>
          <w:jc w:val="center"/>
        </w:trPr>
        <w:tc>
          <w:tcPr>
            <w:tcW w:w="549" w:type="dxa"/>
            <w:vAlign w:val="center"/>
          </w:tcPr>
          <w:p w:rsidR="00DD762D" w:rsidRPr="006E3FEF" w:rsidRDefault="00DD762D" w:rsidP="006E3FEF">
            <w:pPr>
              <w:spacing w:before="120" w:after="120" w:line="240" w:lineRule="auto"/>
              <w:jc w:val="center"/>
              <w:rPr>
                <w:rFonts w:ascii="Times New Roman" w:hAnsi="Times New Roman"/>
                <w:sz w:val="26"/>
                <w:szCs w:val="26"/>
              </w:rPr>
            </w:pPr>
            <w:r w:rsidRPr="006E3FEF">
              <w:rPr>
                <w:rFonts w:ascii="Times New Roman" w:hAnsi="Times New Roman"/>
                <w:sz w:val="26"/>
                <w:szCs w:val="26"/>
              </w:rPr>
              <w:t>1</w:t>
            </w:r>
          </w:p>
        </w:tc>
        <w:tc>
          <w:tcPr>
            <w:tcW w:w="5536" w:type="dxa"/>
            <w:vAlign w:val="center"/>
          </w:tcPr>
          <w:p w:rsidR="00DD762D" w:rsidRPr="006E3FEF" w:rsidRDefault="00DD762D" w:rsidP="006E3FEF">
            <w:pPr>
              <w:spacing w:before="120" w:after="120" w:line="240" w:lineRule="auto"/>
              <w:jc w:val="both"/>
              <w:rPr>
                <w:rFonts w:ascii="Times New Roman" w:hAnsi="Times New Roman"/>
                <w:sz w:val="26"/>
                <w:szCs w:val="26"/>
              </w:rPr>
            </w:pPr>
            <w:r w:rsidRPr="006E3FEF">
              <w:rPr>
                <w:rFonts w:ascii="Times New Roman" w:hAnsi="Times New Roman"/>
                <w:sz w:val="26"/>
                <w:szCs w:val="26"/>
                <w:lang w:val="nl-NL"/>
              </w:rPr>
              <w:t xml:space="preserve">Bổ sung các chỉ tiêu thống kê phản ánh </w:t>
            </w:r>
            <w:r w:rsidRPr="006E3FEF">
              <w:rPr>
                <w:rFonts w:ascii="Times New Roman" w:hAnsi="Times New Roman"/>
                <w:sz w:val="26"/>
                <w:szCs w:val="26"/>
              </w:rPr>
              <w:t>đất lâm nghiệp (đất rừng sản xuất, đất rừng phòng hộ, đất rừng đặc dụng); loại đất (đất có rừng tự nhiên, đất có rừng trồng và đất đang được sử dụng để phát triển rừng)</w:t>
            </w:r>
          </w:p>
        </w:tc>
        <w:tc>
          <w:tcPr>
            <w:tcW w:w="2125" w:type="dxa"/>
            <w:vAlign w:val="center"/>
          </w:tcPr>
          <w:p w:rsidR="00DD762D" w:rsidRPr="006E3FEF" w:rsidRDefault="00DD762D" w:rsidP="006E3FEF">
            <w:pPr>
              <w:spacing w:before="120" w:after="120" w:line="240" w:lineRule="auto"/>
              <w:jc w:val="center"/>
              <w:rPr>
                <w:rFonts w:ascii="Times New Roman" w:hAnsi="Times New Roman"/>
                <w:sz w:val="26"/>
                <w:szCs w:val="26"/>
              </w:rPr>
            </w:pPr>
            <w:r w:rsidRPr="006E3FEF">
              <w:rPr>
                <w:rFonts w:ascii="Times New Roman" w:hAnsi="Times New Roman"/>
                <w:sz w:val="26"/>
                <w:szCs w:val="26"/>
                <w:lang w:val="nl-NL"/>
              </w:rPr>
              <w:t>Bộ Tài nguyên và Môi trường</w:t>
            </w:r>
          </w:p>
        </w:tc>
        <w:tc>
          <w:tcPr>
            <w:tcW w:w="722" w:type="dxa"/>
            <w:vAlign w:val="center"/>
          </w:tcPr>
          <w:p w:rsidR="00DD762D" w:rsidRPr="006E3FEF" w:rsidRDefault="00DD762D" w:rsidP="006E3FEF">
            <w:pPr>
              <w:spacing w:before="120" w:after="120" w:line="240" w:lineRule="auto"/>
              <w:jc w:val="center"/>
              <w:rPr>
                <w:rFonts w:ascii="Times New Roman" w:hAnsi="Times New Roman"/>
                <w:sz w:val="26"/>
                <w:szCs w:val="26"/>
              </w:rPr>
            </w:pPr>
          </w:p>
        </w:tc>
        <w:tc>
          <w:tcPr>
            <w:tcW w:w="5346" w:type="dxa"/>
            <w:vAlign w:val="center"/>
          </w:tcPr>
          <w:p w:rsidR="00DD762D" w:rsidRPr="006E3FEF" w:rsidRDefault="00DD762D" w:rsidP="006E3FEF">
            <w:pPr>
              <w:spacing w:before="120" w:after="120" w:line="240" w:lineRule="auto"/>
              <w:jc w:val="both"/>
              <w:rPr>
                <w:rFonts w:ascii="Times New Roman" w:hAnsi="Times New Roman"/>
                <w:sz w:val="26"/>
                <w:szCs w:val="26"/>
              </w:rPr>
            </w:pPr>
            <w:r w:rsidRPr="006E3FEF">
              <w:rPr>
                <w:rFonts w:ascii="Times New Roman" w:hAnsi="Times New Roman"/>
                <w:sz w:val="26"/>
                <w:szCs w:val="26"/>
              </w:rPr>
              <w:t>Không nhất trí. Danh mục chỉ tiêu thống kê quốc gia ban hành kèm theo Luật Thống kê 2015 đã có chỉ tiêu 2001 - Diện tích rừng hiện có. Chỉ tiêu này đã bao gồm các nội dung theo đề xuất của Bộ Tài nguyên và Môi trường</w:t>
            </w:r>
          </w:p>
        </w:tc>
      </w:tr>
      <w:tr w:rsidR="006E3FEF" w:rsidRPr="006E3FEF" w:rsidTr="006E3FEF">
        <w:trPr>
          <w:jc w:val="center"/>
        </w:trPr>
        <w:tc>
          <w:tcPr>
            <w:tcW w:w="549" w:type="dxa"/>
            <w:vAlign w:val="center"/>
          </w:tcPr>
          <w:p w:rsidR="00DD762D" w:rsidRPr="006E3FEF" w:rsidRDefault="001E7F0F" w:rsidP="006E3FEF">
            <w:pPr>
              <w:spacing w:before="120" w:after="120" w:line="240" w:lineRule="auto"/>
              <w:jc w:val="center"/>
              <w:rPr>
                <w:rFonts w:ascii="Times New Roman" w:hAnsi="Times New Roman"/>
                <w:sz w:val="26"/>
                <w:szCs w:val="26"/>
              </w:rPr>
            </w:pPr>
            <w:r w:rsidRPr="006E3FEF">
              <w:rPr>
                <w:rFonts w:ascii="Times New Roman" w:hAnsi="Times New Roman"/>
                <w:sz w:val="26"/>
                <w:szCs w:val="26"/>
              </w:rPr>
              <w:t>2</w:t>
            </w:r>
          </w:p>
        </w:tc>
        <w:tc>
          <w:tcPr>
            <w:tcW w:w="5536" w:type="dxa"/>
            <w:vAlign w:val="center"/>
          </w:tcPr>
          <w:p w:rsidR="00DD762D" w:rsidRPr="006E3FEF" w:rsidRDefault="00DD762D" w:rsidP="006E3FEF">
            <w:pPr>
              <w:spacing w:before="120" w:after="120" w:line="240" w:lineRule="auto"/>
              <w:jc w:val="both"/>
              <w:rPr>
                <w:rFonts w:ascii="Times New Roman" w:hAnsi="Times New Roman"/>
                <w:sz w:val="26"/>
                <w:szCs w:val="26"/>
                <w:lang w:val="nl-NL"/>
              </w:rPr>
            </w:pPr>
            <w:r w:rsidRPr="006E3FEF">
              <w:rPr>
                <w:rFonts w:ascii="Times New Roman" w:hAnsi="Times New Roman"/>
                <w:sz w:val="26"/>
                <w:szCs w:val="26"/>
              </w:rPr>
              <w:t>Tỷ lệ chất thải rắn sinh hoạt được thu gom, xử lý</w:t>
            </w:r>
          </w:p>
        </w:tc>
        <w:tc>
          <w:tcPr>
            <w:tcW w:w="2125" w:type="dxa"/>
            <w:vAlign w:val="center"/>
          </w:tcPr>
          <w:p w:rsidR="00DD762D" w:rsidRPr="006E3FEF" w:rsidRDefault="00DD762D" w:rsidP="006E3FEF">
            <w:pPr>
              <w:spacing w:before="120" w:after="120" w:line="240" w:lineRule="auto"/>
              <w:jc w:val="center"/>
              <w:rPr>
                <w:rFonts w:ascii="Times New Roman" w:hAnsi="Times New Roman"/>
                <w:sz w:val="26"/>
                <w:szCs w:val="26"/>
                <w:lang w:val="nl-NL"/>
              </w:rPr>
            </w:pPr>
            <w:r w:rsidRPr="006E3FEF">
              <w:rPr>
                <w:rFonts w:ascii="Times New Roman" w:hAnsi="Times New Roman"/>
                <w:sz w:val="26"/>
                <w:szCs w:val="26"/>
                <w:lang w:val="nl-NL"/>
              </w:rPr>
              <w:t>Bộ Tài nguyên và Môi trường</w:t>
            </w:r>
          </w:p>
        </w:tc>
        <w:tc>
          <w:tcPr>
            <w:tcW w:w="722" w:type="dxa"/>
            <w:vAlign w:val="center"/>
          </w:tcPr>
          <w:p w:rsidR="00DD762D" w:rsidRPr="006E3FEF" w:rsidRDefault="00DD762D" w:rsidP="006E3FEF">
            <w:pPr>
              <w:spacing w:before="120" w:after="120" w:line="240" w:lineRule="auto"/>
              <w:jc w:val="center"/>
              <w:rPr>
                <w:rFonts w:ascii="Times New Roman" w:hAnsi="Times New Roman"/>
                <w:sz w:val="26"/>
                <w:szCs w:val="26"/>
              </w:rPr>
            </w:pPr>
            <w:r w:rsidRPr="006E3FEF">
              <w:rPr>
                <w:rFonts w:ascii="Times New Roman" w:hAnsi="Times New Roman"/>
                <w:sz w:val="26"/>
                <w:szCs w:val="26"/>
              </w:rPr>
              <w:t>×</w:t>
            </w:r>
          </w:p>
        </w:tc>
        <w:tc>
          <w:tcPr>
            <w:tcW w:w="5346" w:type="dxa"/>
            <w:vAlign w:val="center"/>
          </w:tcPr>
          <w:p w:rsidR="00DD762D" w:rsidRPr="006E3FEF" w:rsidRDefault="00DD762D" w:rsidP="006E3FEF">
            <w:pPr>
              <w:spacing w:before="120" w:after="120" w:line="240" w:lineRule="auto"/>
              <w:jc w:val="center"/>
              <w:rPr>
                <w:rFonts w:ascii="Times New Roman" w:hAnsi="Times New Roman"/>
                <w:sz w:val="26"/>
                <w:szCs w:val="26"/>
              </w:rPr>
            </w:pPr>
          </w:p>
        </w:tc>
      </w:tr>
      <w:tr w:rsidR="006E3FEF" w:rsidRPr="006E3FEF" w:rsidTr="006E3FEF">
        <w:trPr>
          <w:jc w:val="center"/>
        </w:trPr>
        <w:tc>
          <w:tcPr>
            <w:tcW w:w="549" w:type="dxa"/>
            <w:vAlign w:val="center"/>
          </w:tcPr>
          <w:p w:rsidR="00DD762D" w:rsidRPr="006E3FEF" w:rsidRDefault="001E7F0F" w:rsidP="006E3FEF">
            <w:pPr>
              <w:spacing w:before="120" w:after="120" w:line="240" w:lineRule="auto"/>
              <w:jc w:val="center"/>
              <w:rPr>
                <w:rFonts w:ascii="Times New Roman" w:hAnsi="Times New Roman"/>
                <w:sz w:val="26"/>
                <w:szCs w:val="26"/>
              </w:rPr>
            </w:pPr>
            <w:r w:rsidRPr="006E3FEF">
              <w:rPr>
                <w:rFonts w:ascii="Times New Roman" w:hAnsi="Times New Roman"/>
                <w:sz w:val="26"/>
                <w:szCs w:val="26"/>
              </w:rPr>
              <w:t>3</w:t>
            </w:r>
          </w:p>
        </w:tc>
        <w:tc>
          <w:tcPr>
            <w:tcW w:w="5536" w:type="dxa"/>
            <w:vAlign w:val="center"/>
          </w:tcPr>
          <w:p w:rsidR="00DD762D" w:rsidRPr="006E3FEF" w:rsidRDefault="00DD762D" w:rsidP="006E3FEF">
            <w:pPr>
              <w:spacing w:before="120" w:after="120" w:line="240" w:lineRule="auto"/>
              <w:jc w:val="both"/>
              <w:rPr>
                <w:rFonts w:ascii="Times New Roman" w:hAnsi="Times New Roman"/>
                <w:sz w:val="26"/>
                <w:szCs w:val="26"/>
              </w:rPr>
            </w:pPr>
            <w:r w:rsidRPr="006E3FEF">
              <w:rPr>
                <w:rFonts w:ascii="Times New Roman" w:hAnsi="Times New Roman"/>
                <w:sz w:val="26"/>
                <w:szCs w:val="26"/>
                <w:lang w:val="vi-VN"/>
              </w:rPr>
              <w:t>Tỷ lệ hộ gia đình có máy tính</w:t>
            </w:r>
          </w:p>
        </w:tc>
        <w:tc>
          <w:tcPr>
            <w:tcW w:w="2125" w:type="dxa"/>
            <w:vAlign w:val="center"/>
          </w:tcPr>
          <w:p w:rsidR="00DD762D" w:rsidRPr="006E3FEF" w:rsidRDefault="00DD762D" w:rsidP="006E3FEF">
            <w:pPr>
              <w:spacing w:before="120" w:after="120" w:line="240" w:lineRule="auto"/>
              <w:jc w:val="center"/>
              <w:rPr>
                <w:rFonts w:ascii="Times New Roman" w:hAnsi="Times New Roman"/>
                <w:sz w:val="26"/>
                <w:szCs w:val="26"/>
              </w:rPr>
            </w:pPr>
            <w:r w:rsidRPr="006E3FEF">
              <w:rPr>
                <w:rFonts w:ascii="Times New Roman" w:hAnsi="Times New Roman"/>
                <w:sz w:val="26"/>
                <w:szCs w:val="26"/>
                <w:lang w:val="nl-NL"/>
              </w:rPr>
              <w:t>Bộ Thông tin và Truyền thông</w:t>
            </w:r>
          </w:p>
        </w:tc>
        <w:tc>
          <w:tcPr>
            <w:tcW w:w="722" w:type="dxa"/>
            <w:vAlign w:val="center"/>
          </w:tcPr>
          <w:p w:rsidR="00DD762D" w:rsidRPr="006E3FEF" w:rsidRDefault="00DD762D" w:rsidP="006E3FEF">
            <w:pPr>
              <w:spacing w:before="120" w:after="120" w:line="240" w:lineRule="auto"/>
              <w:jc w:val="center"/>
              <w:rPr>
                <w:rFonts w:ascii="Times New Roman" w:hAnsi="Times New Roman"/>
                <w:sz w:val="26"/>
                <w:szCs w:val="26"/>
              </w:rPr>
            </w:pPr>
            <w:r w:rsidRPr="006E3FEF">
              <w:rPr>
                <w:rFonts w:ascii="Times New Roman" w:hAnsi="Times New Roman"/>
                <w:sz w:val="26"/>
                <w:szCs w:val="26"/>
              </w:rPr>
              <w:t>×</w:t>
            </w:r>
          </w:p>
        </w:tc>
        <w:tc>
          <w:tcPr>
            <w:tcW w:w="5346" w:type="dxa"/>
            <w:vAlign w:val="center"/>
          </w:tcPr>
          <w:p w:rsidR="00DD762D" w:rsidRPr="006E3FEF" w:rsidRDefault="00DD762D" w:rsidP="006E3FEF">
            <w:pPr>
              <w:spacing w:before="120" w:after="120" w:line="240" w:lineRule="auto"/>
              <w:jc w:val="center"/>
              <w:rPr>
                <w:rFonts w:ascii="Times New Roman" w:hAnsi="Times New Roman"/>
                <w:sz w:val="26"/>
                <w:szCs w:val="26"/>
              </w:rPr>
            </w:pPr>
          </w:p>
        </w:tc>
      </w:tr>
      <w:tr w:rsidR="006E3FEF" w:rsidRPr="006E3FEF" w:rsidTr="006E3FEF">
        <w:trPr>
          <w:jc w:val="center"/>
        </w:trPr>
        <w:tc>
          <w:tcPr>
            <w:tcW w:w="549" w:type="dxa"/>
            <w:vAlign w:val="center"/>
          </w:tcPr>
          <w:p w:rsidR="00DD762D" w:rsidRPr="006E3FEF" w:rsidRDefault="001E7F0F" w:rsidP="006E3FEF">
            <w:pPr>
              <w:spacing w:before="120" w:after="120" w:line="240" w:lineRule="auto"/>
              <w:jc w:val="center"/>
              <w:rPr>
                <w:rFonts w:ascii="Times New Roman" w:hAnsi="Times New Roman"/>
                <w:sz w:val="26"/>
                <w:szCs w:val="26"/>
              </w:rPr>
            </w:pPr>
            <w:r w:rsidRPr="006E3FEF">
              <w:rPr>
                <w:rFonts w:ascii="Times New Roman" w:hAnsi="Times New Roman"/>
                <w:sz w:val="26"/>
                <w:szCs w:val="26"/>
              </w:rPr>
              <w:t>4</w:t>
            </w:r>
          </w:p>
        </w:tc>
        <w:tc>
          <w:tcPr>
            <w:tcW w:w="5536" w:type="dxa"/>
            <w:vAlign w:val="center"/>
          </w:tcPr>
          <w:p w:rsidR="00DD762D" w:rsidRPr="006E3FEF" w:rsidRDefault="00DD762D" w:rsidP="006E3FEF">
            <w:pPr>
              <w:spacing w:before="120" w:after="120" w:line="240" w:lineRule="auto"/>
              <w:jc w:val="both"/>
              <w:rPr>
                <w:rFonts w:ascii="Times New Roman" w:hAnsi="Times New Roman"/>
                <w:sz w:val="26"/>
                <w:szCs w:val="26"/>
              </w:rPr>
            </w:pPr>
            <w:r w:rsidRPr="006E3FEF">
              <w:rPr>
                <w:rFonts w:ascii="Times New Roman" w:hAnsi="Times New Roman"/>
                <w:sz w:val="26"/>
                <w:szCs w:val="26"/>
                <w:lang w:val="vi-VN"/>
              </w:rPr>
              <w:t>Tỷ lệ người sở hữu điện thoại di động</w:t>
            </w:r>
          </w:p>
        </w:tc>
        <w:tc>
          <w:tcPr>
            <w:tcW w:w="2125" w:type="dxa"/>
            <w:vAlign w:val="center"/>
          </w:tcPr>
          <w:p w:rsidR="00DD762D" w:rsidRPr="006E3FEF" w:rsidRDefault="00DD762D" w:rsidP="006E3FEF">
            <w:pPr>
              <w:spacing w:before="120" w:after="120" w:line="240" w:lineRule="auto"/>
              <w:jc w:val="center"/>
              <w:rPr>
                <w:rFonts w:ascii="Times New Roman" w:hAnsi="Times New Roman"/>
                <w:sz w:val="26"/>
                <w:szCs w:val="26"/>
              </w:rPr>
            </w:pPr>
            <w:r w:rsidRPr="006E3FEF">
              <w:rPr>
                <w:rFonts w:ascii="Times New Roman" w:hAnsi="Times New Roman"/>
                <w:sz w:val="26"/>
                <w:szCs w:val="26"/>
                <w:lang w:val="nl-NL"/>
              </w:rPr>
              <w:t>Bộ Thông tin và Truyền thông</w:t>
            </w:r>
          </w:p>
        </w:tc>
        <w:tc>
          <w:tcPr>
            <w:tcW w:w="722" w:type="dxa"/>
            <w:vAlign w:val="center"/>
          </w:tcPr>
          <w:p w:rsidR="00DD762D" w:rsidRPr="006E3FEF" w:rsidRDefault="00DD762D" w:rsidP="006E3FEF">
            <w:pPr>
              <w:spacing w:before="120" w:after="120" w:line="240" w:lineRule="auto"/>
              <w:jc w:val="center"/>
              <w:rPr>
                <w:rFonts w:ascii="Times New Roman" w:hAnsi="Times New Roman"/>
                <w:sz w:val="26"/>
                <w:szCs w:val="26"/>
              </w:rPr>
            </w:pPr>
            <w:r w:rsidRPr="006E3FEF">
              <w:rPr>
                <w:rFonts w:ascii="Times New Roman" w:hAnsi="Times New Roman"/>
                <w:sz w:val="26"/>
                <w:szCs w:val="26"/>
              </w:rPr>
              <w:t>×</w:t>
            </w:r>
          </w:p>
        </w:tc>
        <w:tc>
          <w:tcPr>
            <w:tcW w:w="5346" w:type="dxa"/>
            <w:vAlign w:val="center"/>
          </w:tcPr>
          <w:p w:rsidR="00DD762D" w:rsidRPr="006E3FEF" w:rsidRDefault="00DD762D" w:rsidP="006E3FEF">
            <w:pPr>
              <w:spacing w:before="120" w:after="120" w:line="240" w:lineRule="auto"/>
              <w:jc w:val="center"/>
              <w:rPr>
                <w:rFonts w:ascii="Times New Roman" w:hAnsi="Times New Roman"/>
                <w:sz w:val="26"/>
                <w:szCs w:val="26"/>
              </w:rPr>
            </w:pPr>
          </w:p>
        </w:tc>
      </w:tr>
      <w:tr w:rsidR="006E3FEF" w:rsidRPr="006E3FEF" w:rsidTr="006E3FEF">
        <w:trPr>
          <w:jc w:val="center"/>
        </w:trPr>
        <w:tc>
          <w:tcPr>
            <w:tcW w:w="549" w:type="dxa"/>
            <w:vAlign w:val="center"/>
          </w:tcPr>
          <w:p w:rsidR="00DD762D" w:rsidRPr="006E3FEF" w:rsidRDefault="001E7F0F" w:rsidP="006E3FEF">
            <w:pPr>
              <w:spacing w:before="120" w:after="120" w:line="240" w:lineRule="auto"/>
              <w:jc w:val="center"/>
              <w:rPr>
                <w:rFonts w:ascii="Times New Roman" w:hAnsi="Times New Roman"/>
                <w:sz w:val="26"/>
                <w:szCs w:val="26"/>
              </w:rPr>
            </w:pPr>
            <w:r w:rsidRPr="006E3FEF">
              <w:rPr>
                <w:rFonts w:ascii="Times New Roman" w:hAnsi="Times New Roman"/>
                <w:sz w:val="26"/>
                <w:szCs w:val="26"/>
              </w:rPr>
              <w:t>5</w:t>
            </w:r>
          </w:p>
        </w:tc>
        <w:tc>
          <w:tcPr>
            <w:tcW w:w="5536" w:type="dxa"/>
            <w:vAlign w:val="center"/>
          </w:tcPr>
          <w:p w:rsidR="00DD762D" w:rsidRPr="006E3FEF" w:rsidRDefault="00DD762D" w:rsidP="006E3FEF">
            <w:pPr>
              <w:spacing w:before="120" w:after="120" w:line="240" w:lineRule="auto"/>
              <w:jc w:val="both"/>
              <w:rPr>
                <w:rFonts w:ascii="Times New Roman" w:hAnsi="Times New Roman"/>
                <w:sz w:val="26"/>
                <w:szCs w:val="26"/>
              </w:rPr>
            </w:pPr>
            <w:r w:rsidRPr="006E3FEF">
              <w:rPr>
                <w:rFonts w:ascii="Times New Roman" w:hAnsi="Times New Roman"/>
                <w:sz w:val="26"/>
                <w:szCs w:val="26"/>
                <w:lang w:val="vi-VN"/>
              </w:rPr>
              <w:t>Tỷ lệ dân số được phủ sóng bởi mạng di động</w:t>
            </w:r>
          </w:p>
        </w:tc>
        <w:tc>
          <w:tcPr>
            <w:tcW w:w="2125" w:type="dxa"/>
            <w:vAlign w:val="center"/>
          </w:tcPr>
          <w:p w:rsidR="00DD762D" w:rsidRPr="006E3FEF" w:rsidRDefault="00DD762D" w:rsidP="006E3FEF">
            <w:pPr>
              <w:spacing w:before="120" w:after="120" w:line="240" w:lineRule="auto"/>
              <w:jc w:val="center"/>
              <w:rPr>
                <w:rFonts w:ascii="Times New Roman" w:hAnsi="Times New Roman"/>
                <w:sz w:val="26"/>
                <w:szCs w:val="26"/>
              </w:rPr>
            </w:pPr>
            <w:r w:rsidRPr="006E3FEF">
              <w:rPr>
                <w:rFonts w:ascii="Times New Roman" w:hAnsi="Times New Roman"/>
                <w:sz w:val="26"/>
                <w:szCs w:val="26"/>
                <w:lang w:val="nl-NL"/>
              </w:rPr>
              <w:t>Bộ Thông tin và Truyền thông</w:t>
            </w:r>
          </w:p>
        </w:tc>
        <w:tc>
          <w:tcPr>
            <w:tcW w:w="722" w:type="dxa"/>
            <w:vAlign w:val="center"/>
          </w:tcPr>
          <w:p w:rsidR="00DD762D" w:rsidRPr="006E3FEF" w:rsidRDefault="00DD762D" w:rsidP="006E3FEF">
            <w:pPr>
              <w:spacing w:before="120" w:after="120" w:line="240" w:lineRule="auto"/>
              <w:jc w:val="center"/>
              <w:rPr>
                <w:rFonts w:ascii="Times New Roman" w:hAnsi="Times New Roman"/>
                <w:sz w:val="26"/>
                <w:szCs w:val="26"/>
              </w:rPr>
            </w:pPr>
            <w:r w:rsidRPr="006E3FEF">
              <w:rPr>
                <w:rFonts w:ascii="Times New Roman" w:hAnsi="Times New Roman"/>
                <w:sz w:val="26"/>
                <w:szCs w:val="26"/>
              </w:rPr>
              <w:t>×</w:t>
            </w:r>
          </w:p>
        </w:tc>
        <w:tc>
          <w:tcPr>
            <w:tcW w:w="5346" w:type="dxa"/>
            <w:vAlign w:val="center"/>
          </w:tcPr>
          <w:p w:rsidR="00DD762D" w:rsidRPr="006E3FEF" w:rsidRDefault="00DD762D" w:rsidP="006E3FEF">
            <w:pPr>
              <w:spacing w:before="120" w:after="120" w:line="240" w:lineRule="auto"/>
              <w:jc w:val="center"/>
              <w:rPr>
                <w:rFonts w:ascii="Times New Roman" w:hAnsi="Times New Roman"/>
                <w:sz w:val="26"/>
                <w:szCs w:val="26"/>
              </w:rPr>
            </w:pPr>
          </w:p>
        </w:tc>
      </w:tr>
      <w:tr w:rsidR="006E3FEF" w:rsidRPr="006E3FEF" w:rsidTr="006E3FEF">
        <w:trPr>
          <w:jc w:val="center"/>
        </w:trPr>
        <w:tc>
          <w:tcPr>
            <w:tcW w:w="549" w:type="dxa"/>
            <w:vAlign w:val="center"/>
          </w:tcPr>
          <w:p w:rsidR="00DD762D" w:rsidRPr="006E3FEF" w:rsidRDefault="001E7F0F" w:rsidP="006E3FEF">
            <w:pPr>
              <w:spacing w:before="120" w:after="120" w:line="240" w:lineRule="auto"/>
              <w:jc w:val="center"/>
              <w:rPr>
                <w:rFonts w:ascii="Times New Roman" w:hAnsi="Times New Roman"/>
                <w:sz w:val="26"/>
                <w:szCs w:val="26"/>
              </w:rPr>
            </w:pPr>
            <w:r w:rsidRPr="006E3FEF">
              <w:rPr>
                <w:rFonts w:ascii="Times New Roman" w:hAnsi="Times New Roman"/>
                <w:sz w:val="26"/>
                <w:szCs w:val="26"/>
              </w:rPr>
              <w:t>6</w:t>
            </w:r>
          </w:p>
        </w:tc>
        <w:tc>
          <w:tcPr>
            <w:tcW w:w="5536" w:type="dxa"/>
            <w:vAlign w:val="center"/>
          </w:tcPr>
          <w:p w:rsidR="00DD762D" w:rsidRPr="006E3FEF" w:rsidRDefault="00DD762D" w:rsidP="006E3FEF">
            <w:pPr>
              <w:spacing w:before="120" w:after="120" w:line="240" w:lineRule="auto"/>
              <w:jc w:val="both"/>
              <w:rPr>
                <w:rFonts w:ascii="Times New Roman" w:hAnsi="Times New Roman"/>
                <w:sz w:val="26"/>
                <w:szCs w:val="26"/>
              </w:rPr>
            </w:pPr>
            <w:r w:rsidRPr="006E3FEF">
              <w:rPr>
                <w:rFonts w:ascii="Times New Roman" w:hAnsi="Times New Roman"/>
                <w:sz w:val="26"/>
                <w:szCs w:val="26"/>
                <w:lang w:val="vi-VN"/>
              </w:rPr>
              <w:t>Lưu lượng Internet băng rộng</w:t>
            </w:r>
          </w:p>
        </w:tc>
        <w:tc>
          <w:tcPr>
            <w:tcW w:w="2125" w:type="dxa"/>
            <w:vAlign w:val="center"/>
          </w:tcPr>
          <w:p w:rsidR="00DD762D" w:rsidRPr="006E3FEF" w:rsidRDefault="00DD762D" w:rsidP="006E3FEF">
            <w:pPr>
              <w:spacing w:before="120" w:after="120" w:line="240" w:lineRule="auto"/>
              <w:jc w:val="center"/>
              <w:rPr>
                <w:rFonts w:ascii="Times New Roman" w:hAnsi="Times New Roman"/>
                <w:sz w:val="26"/>
                <w:szCs w:val="26"/>
              </w:rPr>
            </w:pPr>
            <w:r w:rsidRPr="006E3FEF">
              <w:rPr>
                <w:rFonts w:ascii="Times New Roman" w:hAnsi="Times New Roman"/>
                <w:sz w:val="26"/>
                <w:szCs w:val="26"/>
                <w:lang w:val="nl-NL"/>
              </w:rPr>
              <w:t>Bộ Thông tin và Truyền thông</w:t>
            </w:r>
          </w:p>
        </w:tc>
        <w:tc>
          <w:tcPr>
            <w:tcW w:w="722" w:type="dxa"/>
            <w:vAlign w:val="center"/>
          </w:tcPr>
          <w:p w:rsidR="00DD762D" w:rsidRPr="006E3FEF" w:rsidRDefault="00DD762D" w:rsidP="006E3FEF">
            <w:pPr>
              <w:spacing w:before="120" w:after="120" w:line="240" w:lineRule="auto"/>
              <w:jc w:val="center"/>
              <w:rPr>
                <w:rFonts w:ascii="Times New Roman" w:hAnsi="Times New Roman"/>
                <w:sz w:val="26"/>
                <w:szCs w:val="26"/>
              </w:rPr>
            </w:pPr>
            <w:r w:rsidRPr="006E3FEF">
              <w:rPr>
                <w:rFonts w:ascii="Times New Roman" w:hAnsi="Times New Roman"/>
                <w:sz w:val="26"/>
                <w:szCs w:val="26"/>
              </w:rPr>
              <w:t>×</w:t>
            </w:r>
          </w:p>
        </w:tc>
        <w:tc>
          <w:tcPr>
            <w:tcW w:w="5346" w:type="dxa"/>
            <w:vAlign w:val="center"/>
          </w:tcPr>
          <w:p w:rsidR="00DD762D" w:rsidRPr="006E3FEF" w:rsidRDefault="00DD762D" w:rsidP="006E3FEF">
            <w:pPr>
              <w:spacing w:before="120" w:after="120" w:line="240" w:lineRule="auto"/>
              <w:jc w:val="center"/>
              <w:rPr>
                <w:rFonts w:ascii="Times New Roman" w:hAnsi="Times New Roman"/>
                <w:sz w:val="26"/>
                <w:szCs w:val="26"/>
              </w:rPr>
            </w:pPr>
          </w:p>
        </w:tc>
      </w:tr>
      <w:tr w:rsidR="006E3FEF" w:rsidRPr="006E3FEF" w:rsidTr="006E3FEF">
        <w:trPr>
          <w:jc w:val="center"/>
        </w:trPr>
        <w:tc>
          <w:tcPr>
            <w:tcW w:w="549" w:type="dxa"/>
            <w:vAlign w:val="center"/>
          </w:tcPr>
          <w:p w:rsidR="00DD762D" w:rsidRPr="006E3FEF" w:rsidRDefault="001E7F0F" w:rsidP="006E3FEF">
            <w:pPr>
              <w:spacing w:before="120" w:after="120" w:line="240" w:lineRule="auto"/>
              <w:jc w:val="center"/>
              <w:rPr>
                <w:rFonts w:ascii="Times New Roman" w:hAnsi="Times New Roman"/>
                <w:sz w:val="26"/>
                <w:szCs w:val="26"/>
              </w:rPr>
            </w:pPr>
            <w:r w:rsidRPr="006E3FEF">
              <w:rPr>
                <w:rFonts w:ascii="Times New Roman" w:hAnsi="Times New Roman"/>
                <w:sz w:val="26"/>
                <w:szCs w:val="26"/>
              </w:rPr>
              <w:t>7</w:t>
            </w:r>
          </w:p>
        </w:tc>
        <w:tc>
          <w:tcPr>
            <w:tcW w:w="5536" w:type="dxa"/>
            <w:vAlign w:val="center"/>
          </w:tcPr>
          <w:p w:rsidR="00DD762D" w:rsidRPr="006E3FEF" w:rsidRDefault="00DD762D" w:rsidP="006E3FEF">
            <w:pPr>
              <w:spacing w:before="120" w:after="120" w:line="240" w:lineRule="auto"/>
              <w:jc w:val="both"/>
              <w:rPr>
                <w:rFonts w:ascii="Times New Roman" w:hAnsi="Times New Roman"/>
                <w:sz w:val="26"/>
                <w:szCs w:val="26"/>
              </w:rPr>
            </w:pPr>
            <w:r w:rsidRPr="006E3FEF">
              <w:rPr>
                <w:rFonts w:ascii="Times New Roman" w:hAnsi="Times New Roman"/>
                <w:sz w:val="26"/>
                <w:szCs w:val="26"/>
                <w:lang w:val="vi-VN"/>
              </w:rPr>
              <w:t>Số lao động trong lĩnh vực công nghệ thông tin, điện tử, viễn thông</w:t>
            </w:r>
          </w:p>
        </w:tc>
        <w:tc>
          <w:tcPr>
            <w:tcW w:w="2125" w:type="dxa"/>
            <w:vAlign w:val="center"/>
          </w:tcPr>
          <w:p w:rsidR="00DD762D" w:rsidRPr="006E3FEF" w:rsidRDefault="00DD762D" w:rsidP="006E3FEF">
            <w:pPr>
              <w:spacing w:before="120" w:after="120" w:line="240" w:lineRule="auto"/>
              <w:jc w:val="center"/>
              <w:rPr>
                <w:rFonts w:ascii="Times New Roman" w:hAnsi="Times New Roman"/>
                <w:sz w:val="26"/>
                <w:szCs w:val="26"/>
              </w:rPr>
            </w:pPr>
            <w:r w:rsidRPr="006E3FEF">
              <w:rPr>
                <w:rFonts w:ascii="Times New Roman" w:hAnsi="Times New Roman"/>
                <w:sz w:val="26"/>
                <w:szCs w:val="26"/>
                <w:lang w:val="nl-NL"/>
              </w:rPr>
              <w:t>Bộ Thông tin và Truyền thông</w:t>
            </w:r>
          </w:p>
        </w:tc>
        <w:tc>
          <w:tcPr>
            <w:tcW w:w="722" w:type="dxa"/>
            <w:vAlign w:val="center"/>
          </w:tcPr>
          <w:p w:rsidR="00DD762D" w:rsidRPr="006E3FEF" w:rsidRDefault="00DD762D" w:rsidP="006E3FEF">
            <w:pPr>
              <w:spacing w:before="120" w:after="120" w:line="240" w:lineRule="auto"/>
              <w:jc w:val="center"/>
              <w:rPr>
                <w:rFonts w:ascii="Times New Roman" w:hAnsi="Times New Roman"/>
                <w:sz w:val="26"/>
                <w:szCs w:val="26"/>
              </w:rPr>
            </w:pPr>
            <w:r w:rsidRPr="006E3FEF">
              <w:rPr>
                <w:rFonts w:ascii="Times New Roman" w:hAnsi="Times New Roman"/>
                <w:sz w:val="26"/>
                <w:szCs w:val="26"/>
              </w:rPr>
              <w:t>×</w:t>
            </w:r>
          </w:p>
        </w:tc>
        <w:tc>
          <w:tcPr>
            <w:tcW w:w="5346" w:type="dxa"/>
            <w:vAlign w:val="center"/>
          </w:tcPr>
          <w:p w:rsidR="00DD762D" w:rsidRPr="006E3FEF" w:rsidRDefault="00DD762D" w:rsidP="006E3FEF">
            <w:pPr>
              <w:spacing w:before="120" w:after="120" w:line="240" w:lineRule="auto"/>
              <w:jc w:val="center"/>
              <w:rPr>
                <w:rFonts w:ascii="Times New Roman" w:hAnsi="Times New Roman"/>
                <w:sz w:val="26"/>
                <w:szCs w:val="26"/>
              </w:rPr>
            </w:pPr>
          </w:p>
        </w:tc>
      </w:tr>
      <w:tr w:rsidR="006E3FEF" w:rsidRPr="006E3FEF" w:rsidTr="006E3FEF">
        <w:trPr>
          <w:jc w:val="center"/>
        </w:trPr>
        <w:tc>
          <w:tcPr>
            <w:tcW w:w="549" w:type="dxa"/>
            <w:vAlign w:val="center"/>
          </w:tcPr>
          <w:p w:rsidR="00DD762D" w:rsidRPr="006E3FEF" w:rsidRDefault="001E7F0F" w:rsidP="006E3FEF">
            <w:pPr>
              <w:spacing w:before="120" w:after="120" w:line="240" w:lineRule="auto"/>
              <w:jc w:val="center"/>
              <w:rPr>
                <w:rFonts w:ascii="Times New Roman" w:hAnsi="Times New Roman"/>
                <w:sz w:val="26"/>
                <w:szCs w:val="26"/>
              </w:rPr>
            </w:pPr>
            <w:r w:rsidRPr="006E3FEF">
              <w:rPr>
                <w:rFonts w:ascii="Times New Roman" w:hAnsi="Times New Roman"/>
                <w:sz w:val="26"/>
                <w:szCs w:val="26"/>
              </w:rPr>
              <w:t>8</w:t>
            </w:r>
          </w:p>
        </w:tc>
        <w:tc>
          <w:tcPr>
            <w:tcW w:w="5536" w:type="dxa"/>
            <w:vAlign w:val="center"/>
          </w:tcPr>
          <w:p w:rsidR="00DD762D" w:rsidRPr="006E3FEF" w:rsidRDefault="00DD762D" w:rsidP="006E3FEF">
            <w:pPr>
              <w:spacing w:before="120" w:after="120" w:line="240" w:lineRule="auto"/>
              <w:jc w:val="both"/>
              <w:rPr>
                <w:rFonts w:ascii="Times New Roman" w:hAnsi="Times New Roman"/>
                <w:sz w:val="26"/>
                <w:szCs w:val="26"/>
              </w:rPr>
            </w:pPr>
            <w:r w:rsidRPr="006E3FEF">
              <w:rPr>
                <w:rFonts w:ascii="Times New Roman" w:hAnsi="Times New Roman"/>
                <w:sz w:val="26"/>
                <w:szCs w:val="26"/>
                <w:lang w:val="vi-VN"/>
              </w:rPr>
              <w:t>Số doanh nghiệp công nghiệp công nghệ thông tin, điện tử - viễn thông</w:t>
            </w:r>
          </w:p>
        </w:tc>
        <w:tc>
          <w:tcPr>
            <w:tcW w:w="2125" w:type="dxa"/>
            <w:vAlign w:val="center"/>
          </w:tcPr>
          <w:p w:rsidR="00DD762D" w:rsidRPr="006E3FEF" w:rsidRDefault="00DD762D" w:rsidP="006E3FEF">
            <w:pPr>
              <w:spacing w:before="120" w:after="120" w:line="240" w:lineRule="auto"/>
              <w:jc w:val="center"/>
              <w:rPr>
                <w:rFonts w:ascii="Times New Roman" w:hAnsi="Times New Roman"/>
                <w:sz w:val="26"/>
                <w:szCs w:val="26"/>
              </w:rPr>
            </w:pPr>
            <w:r w:rsidRPr="006E3FEF">
              <w:rPr>
                <w:rFonts w:ascii="Times New Roman" w:hAnsi="Times New Roman"/>
                <w:sz w:val="26"/>
                <w:szCs w:val="26"/>
                <w:lang w:val="nl-NL"/>
              </w:rPr>
              <w:t>Bộ Thông tin và Truyền thông</w:t>
            </w:r>
          </w:p>
        </w:tc>
        <w:tc>
          <w:tcPr>
            <w:tcW w:w="722" w:type="dxa"/>
            <w:vAlign w:val="center"/>
          </w:tcPr>
          <w:p w:rsidR="00DD762D" w:rsidRPr="006E3FEF" w:rsidRDefault="00DD762D" w:rsidP="006E3FEF">
            <w:pPr>
              <w:spacing w:before="120" w:after="120" w:line="240" w:lineRule="auto"/>
              <w:jc w:val="center"/>
              <w:rPr>
                <w:rFonts w:ascii="Times New Roman" w:hAnsi="Times New Roman"/>
                <w:sz w:val="26"/>
                <w:szCs w:val="26"/>
              </w:rPr>
            </w:pPr>
            <w:r w:rsidRPr="006E3FEF">
              <w:rPr>
                <w:rFonts w:ascii="Times New Roman" w:hAnsi="Times New Roman"/>
                <w:sz w:val="26"/>
                <w:szCs w:val="26"/>
              </w:rPr>
              <w:t>×</w:t>
            </w:r>
          </w:p>
        </w:tc>
        <w:tc>
          <w:tcPr>
            <w:tcW w:w="5346" w:type="dxa"/>
            <w:vAlign w:val="center"/>
          </w:tcPr>
          <w:p w:rsidR="00DD762D" w:rsidRPr="006E3FEF" w:rsidRDefault="00DD762D" w:rsidP="006E3FEF">
            <w:pPr>
              <w:spacing w:before="120" w:after="120" w:line="240" w:lineRule="auto"/>
              <w:jc w:val="center"/>
              <w:rPr>
                <w:rFonts w:ascii="Times New Roman" w:hAnsi="Times New Roman"/>
                <w:sz w:val="26"/>
                <w:szCs w:val="26"/>
              </w:rPr>
            </w:pPr>
          </w:p>
        </w:tc>
      </w:tr>
      <w:tr w:rsidR="006E3FEF" w:rsidRPr="006E3FEF" w:rsidTr="006E3FEF">
        <w:trPr>
          <w:jc w:val="center"/>
        </w:trPr>
        <w:tc>
          <w:tcPr>
            <w:tcW w:w="549" w:type="dxa"/>
            <w:vAlign w:val="center"/>
          </w:tcPr>
          <w:p w:rsidR="00DD762D" w:rsidRPr="006E3FEF" w:rsidRDefault="001E7F0F" w:rsidP="006E3FEF">
            <w:pPr>
              <w:spacing w:before="120" w:after="120" w:line="240" w:lineRule="auto"/>
              <w:jc w:val="center"/>
              <w:rPr>
                <w:rFonts w:ascii="Times New Roman" w:hAnsi="Times New Roman"/>
                <w:sz w:val="26"/>
                <w:szCs w:val="26"/>
              </w:rPr>
            </w:pPr>
            <w:r w:rsidRPr="006E3FEF">
              <w:rPr>
                <w:rFonts w:ascii="Times New Roman" w:hAnsi="Times New Roman"/>
                <w:sz w:val="26"/>
                <w:szCs w:val="26"/>
              </w:rPr>
              <w:lastRenderedPageBreak/>
              <w:t>9</w:t>
            </w:r>
          </w:p>
        </w:tc>
        <w:tc>
          <w:tcPr>
            <w:tcW w:w="5536" w:type="dxa"/>
            <w:vAlign w:val="center"/>
          </w:tcPr>
          <w:p w:rsidR="00DD762D" w:rsidRPr="006E3FEF" w:rsidRDefault="00DD762D" w:rsidP="006E3FEF">
            <w:pPr>
              <w:spacing w:before="120" w:after="120" w:line="240" w:lineRule="auto"/>
              <w:jc w:val="both"/>
              <w:rPr>
                <w:rFonts w:ascii="Times New Roman" w:hAnsi="Times New Roman"/>
                <w:sz w:val="26"/>
                <w:szCs w:val="26"/>
              </w:rPr>
            </w:pPr>
            <w:r w:rsidRPr="006E3FEF">
              <w:rPr>
                <w:rFonts w:ascii="Times New Roman" w:hAnsi="Times New Roman"/>
                <w:sz w:val="26"/>
                <w:szCs w:val="26"/>
                <w:lang w:val="vi-VN"/>
              </w:rPr>
              <w:t>Giá trị xuất khẩu sản phẩm phần cứng, điện tử - viễn thông</w:t>
            </w:r>
          </w:p>
        </w:tc>
        <w:tc>
          <w:tcPr>
            <w:tcW w:w="2125" w:type="dxa"/>
            <w:vAlign w:val="center"/>
          </w:tcPr>
          <w:p w:rsidR="00DD762D" w:rsidRPr="006E3FEF" w:rsidRDefault="00DD762D" w:rsidP="006E3FEF">
            <w:pPr>
              <w:spacing w:before="120" w:after="120" w:line="240" w:lineRule="auto"/>
              <w:jc w:val="center"/>
              <w:rPr>
                <w:rFonts w:ascii="Times New Roman" w:hAnsi="Times New Roman"/>
                <w:sz w:val="26"/>
                <w:szCs w:val="26"/>
              </w:rPr>
            </w:pPr>
            <w:r w:rsidRPr="006E3FEF">
              <w:rPr>
                <w:rFonts w:ascii="Times New Roman" w:hAnsi="Times New Roman"/>
                <w:sz w:val="26"/>
                <w:szCs w:val="26"/>
                <w:lang w:val="nl-NL"/>
              </w:rPr>
              <w:t>Bộ Thông tin và Truyền thông</w:t>
            </w:r>
          </w:p>
        </w:tc>
        <w:tc>
          <w:tcPr>
            <w:tcW w:w="722" w:type="dxa"/>
            <w:vAlign w:val="center"/>
          </w:tcPr>
          <w:p w:rsidR="00DD762D" w:rsidRPr="006E3FEF" w:rsidRDefault="00DD762D" w:rsidP="006E3FEF">
            <w:pPr>
              <w:spacing w:before="120" w:after="120" w:line="240" w:lineRule="auto"/>
              <w:jc w:val="center"/>
              <w:rPr>
                <w:rFonts w:ascii="Times New Roman" w:hAnsi="Times New Roman"/>
                <w:sz w:val="26"/>
                <w:szCs w:val="26"/>
              </w:rPr>
            </w:pPr>
            <w:r w:rsidRPr="006E3FEF">
              <w:rPr>
                <w:rFonts w:ascii="Times New Roman" w:hAnsi="Times New Roman"/>
                <w:sz w:val="26"/>
                <w:szCs w:val="26"/>
              </w:rPr>
              <w:t>×</w:t>
            </w:r>
          </w:p>
        </w:tc>
        <w:tc>
          <w:tcPr>
            <w:tcW w:w="5346" w:type="dxa"/>
            <w:vAlign w:val="center"/>
          </w:tcPr>
          <w:p w:rsidR="00DD762D" w:rsidRPr="006E3FEF" w:rsidRDefault="00DD762D" w:rsidP="006E3FEF">
            <w:pPr>
              <w:spacing w:before="120" w:after="120" w:line="240" w:lineRule="auto"/>
              <w:jc w:val="center"/>
              <w:rPr>
                <w:rFonts w:ascii="Times New Roman" w:hAnsi="Times New Roman"/>
                <w:sz w:val="26"/>
                <w:szCs w:val="26"/>
              </w:rPr>
            </w:pPr>
          </w:p>
        </w:tc>
      </w:tr>
      <w:tr w:rsidR="006E3FEF" w:rsidRPr="006E3FEF" w:rsidTr="006E3FEF">
        <w:trPr>
          <w:jc w:val="center"/>
        </w:trPr>
        <w:tc>
          <w:tcPr>
            <w:tcW w:w="549" w:type="dxa"/>
            <w:vAlign w:val="center"/>
          </w:tcPr>
          <w:p w:rsidR="00DD762D" w:rsidRPr="006E3FEF" w:rsidRDefault="001E7F0F" w:rsidP="006E3FEF">
            <w:pPr>
              <w:spacing w:before="120" w:after="120" w:line="240" w:lineRule="auto"/>
              <w:jc w:val="center"/>
              <w:rPr>
                <w:rFonts w:ascii="Times New Roman" w:hAnsi="Times New Roman"/>
                <w:sz w:val="26"/>
                <w:szCs w:val="26"/>
              </w:rPr>
            </w:pPr>
            <w:r w:rsidRPr="006E3FEF">
              <w:rPr>
                <w:rFonts w:ascii="Times New Roman" w:hAnsi="Times New Roman"/>
                <w:sz w:val="26"/>
                <w:szCs w:val="26"/>
              </w:rPr>
              <w:t>10</w:t>
            </w:r>
          </w:p>
        </w:tc>
        <w:tc>
          <w:tcPr>
            <w:tcW w:w="5536" w:type="dxa"/>
            <w:vAlign w:val="center"/>
          </w:tcPr>
          <w:p w:rsidR="00DD762D" w:rsidRPr="006E3FEF" w:rsidRDefault="00DD762D" w:rsidP="006E3FEF">
            <w:pPr>
              <w:spacing w:before="120" w:after="120" w:line="240" w:lineRule="auto"/>
              <w:jc w:val="both"/>
              <w:rPr>
                <w:rFonts w:ascii="Times New Roman" w:hAnsi="Times New Roman"/>
                <w:sz w:val="26"/>
                <w:szCs w:val="26"/>
              </w:rPr>
            </w:pPr>
            <w:r w:rsidRPr="006E3FEF">
              <w:rPr>
                <w:rFonts w:ascii="Times New Roman" w:hAnsi="Times New Roman"/>
                <w:sz w:val="26"/>
                <w:szCs w:val="26"/>
                <w:lang w:val="vi-VN"/>
              </w:rPr>
              <w:t>Tổng số chứng thư số đang hoạt động</w:t>
            </w:r>
          </w:p>
        </w:tc>
        <w:tc>
          <w:tcPr>
            <w:tcW w:w="2125" w:type="dxa"/>
            <w:vAlign w:val="center"/>
          </w:tcPr>
          <w:p w:rsidR="00DD762D" w:rsidRPr="006E3FEF" w:rsidRDefault="00DD762D" w:rsidP="006E3FEF">
            <w:pPr>
              <w:spacing w:before="120" w:after="120" w:line="240" w:lineRule="auto"/>
              <w:jc w:val="center"/>
              <w:rPr>
                <w:rFonts w:ascii="Times New Roman" w:hAnsi="Times New Roman"/>
                <w:sz w:val="26"/>
                <w:szCs w:val="26"/>
              </w:rPr>
            </w:pPr>
            <w:r w:rsidRPr="006E3FEF">
              <w:rPr>
                <w:rFonts w:ascii="Times New Roman" w:hAnsi="Times New Roman"/>
                <w:sz w:val="26"/>
                <w:szCs w:val="26"/>
                <w:lang w:val="nl-NL"/>
              </w:rPr>
              <w:t>Bộ Thông tin và Truyền thông</w:t>
            </w:r>
          </w:p>
        </w:tc>
        <w:tc>
          <w:tcPr>
            <w:tcW w:w="722" w:type="dxa"/>
            <w:vAlign w:val="center"/>
          </w:tcPr>
          <w:p w:rsidR="00DD762D" w:rsidRPr="006E3FEF" w:rsidRDefault="00DD762D" w:rsidP="006E3FEF">
            <w:pPr>
              <w:spacing w:before="120" w:after="120" w:line="240" w:lineRule="auto"/>
              <w:jc w:val="center"/>
              <w:rPr>
                <w:rFonts w:ascii="Times New Roman" w:hAnsi="Times New Roman"/>
                <w:sz w:val="26"/>
                <w:szCs w:val="26"/>
              </w:rPr>
            </w:pPr>
            <w:r w:rsidRPr="006E3FEF">
              <w:rPr>
                <w:rFonts w:ascii="Times New Roman" w:hAnsi="Times New Roman"/>
                <w:sz w:val="26"/>
                <w:szCs w:val="26"/>
              </w:rPr>
              <w:t>×</w:t>
            </w:r>
          </w:p>
        </w:tc>
        <w:tc>
          <w:tcPr>
            <w:tcW w:w="5346" w:type="dxa"/>
            <w:vAlign w:val="center"/>
          </w:tcPr>
          <w:p w:rsidR="00DD762D" w:rsidRPr="006E3FEF" w:rsidRDefault="00DD762D" w:rsidP="006E3FEF">
            <w:pPr>
              <w:spacing w:before="120" w:after="120" w:line="240" w:lineRule="auto"/>
              <w:jc w:val="center"/>
              <w:rPr>
                <w:rFonts w:ascii="Times New Roman" w:hAnsi="Times New Roman"/>
                <w:sz w:val="26"/>
                <w:szCs w:val="26"/>
              </w:rPr>
            </w:pPr>
          </w:p>
        </w:tc>
      </w:tr>
      <w:tr w:rsidR="006E3FEF" w:rsidRPr="006E3FEF" w:rsidTr="006E3FEF">
        <w:trPr>
          <w:jc w:val="center"/>
        </w:trPr>
        <w:tc>
          <w:tcPr>
            <w:tcW w:w="549" w:type="dxa"/>
            <w:vAlign w:val="center"/>
          </w:tcPr>
          <w:p w:rsidR="00DD762D" w:rsidRPr="006E3FEF" w:rsidRDefault="001E7F0F" w:rsidP="006E3FEF">
            <w:pPr>
              <w:spacing w:before="120" w:after="120" w:line="240" w:lineRule="auto"/>
              <w:jc w:val="center"/>
              <w:rPr>
                <w:rFonts w:ascii="Times New Roman" w:hAnsi="Times New Roman"/>
                <w:sz w:val="26"/>
                <w:szCs w:val="26"/>
              </w:rPr>
            </w:pPr>
            <w:r w:rsidRPr="006E3FEF">
              <w:rPr>
                <w:rFonts w:ascii="Times New Roman" w:hAnsi="Times New Roman"/>
                <w:sz w:val="26"/>
                <w:szCs w:val="26"/>
              </w:rPr>
              <w:t>11</w:t>
            </w:r>
          </w:p>
        </w:tc>
        <w:tc>
          <w:tcPr>
            <w:tcW w:w="5536" w:type="dxa"/>
            <w:vAlign w:val="center"/>
          </w:tcPr>
          <w:p w:rsidR="00DD762D" w:rsidRPr="006E3FEF" w:rsidRDefault="00DD762D" w:rsidP="006E3FEF">
            <w:pPr>
              <w:spacing w:before="120" w:after="120" w:line="240" w:lineRule="auto"/>
              <w:jc w:val="both"/>
              <w:rPr>
                <w:rFonts w:ascii="Times New Roman" w:hAnsi="Times New Roman"/>
                <w:sz w:val="26"/>
                <w:szCs w:val="26"/>
              </w:rPr>
            </w:pPr>
            <w:r w:rsidRPr="006E3FEF">
              <w:rPr>
                <w:rFonts w:ascii="Times New Roman" w:hAnsi="Times New Roman"/>
                <w:spacing w:val="-2"/>
                <w:sz w:val="26"/>
                <w:szCs w:val="26"/>
                <w:lang w:val="vi-VN"/>
              </w:rPr>
              <w:t xml:space="preserve">Tỷ lệ người dân biết kỹ năng </w:t>
            </w:r>
            <w:r w:rsidRPr="006E3FEF">
              <w:rPr>
                <w:rFonts w:ascii="Times New Roman" w:hAnsi="Times New Roman"/>
                <w:spacing w:val="-2"/>
                <w:sz w:val="26"/>
                <w:szCs w:val="26"/>
              </w:rPr>
              <w:t xml:space="preserve">cơ bản về </w:t>
            </w:r>
            <w:r w:rsidRPr="006E3FEF">
              <w:rPr>
                <w:rFonts w:ascii="Times New Roman" w:hAnsi="Times New Roman"/>
                <w:spacing w:val="-2"/>
                <w:sz w:val="26"/>
                <w:szCs w:val="26"/>
                <w:lang w:val="vi-VN"/>
              </w:rPr>
              <w:t>công nghệ thông tin và truyền thông</w:t>
            </w:r>
          </w:p>
        </w:tc>
        <w:tc>
          <w:tcPr>
            <w:tcW w:w="2125" w:type="dxa"/>
            <w:vAlign w:val="center"/>
          </w:tcPr>
          <w:p w:rsidR="00DD762D" w:rsidRPr="006E3FEF" w:rsidRDefault="00DD762D" w:rsidP="006E3FEF">
            <w:pPr>
              <w:spacing w:before="120" w:after="120" w:line="240" w:lineRule="auto"/>
              <w:jc w:val="center"/>
              <w:rPr>
                <w:rFonts w:ascii="Times New Roman" w:hAnsi="Times New Roman"/>
                <w:sz w:val="26"/>
                <w:szCs w:val="26"/>
              </w:rPr>
            </w:pPr>
            <w:r w:rsidRPr="006E3FEF">
              <w:rPr>
                <w:rFonts w:ascii="Times New Roman" w:hAnsi="Times New Roman"/>
                <w:sz w:val="26"/>
                <w:szCs w:val="26"/>
                <w:lang w:val="nl-NL"/>
              </w:rPr>
              <w:t>Bộ Thông tin và Truyền thông</w:t>
            </w:r>
          </w:p>
        </w:tc>
        <w:tc>
          <w:tcPr>
            <w:tcW w:w="722" w:type="dxa"/>
            <w:vAlign w:val="center"/>
          </w:tcPr>
          <w:p w:rsidR="00DD762D" w:rsidRPr="006E3FEF" w:rsidRDefault="00DD762D" w:rsidP="006E3FEF">
            <w:pPr>
              <w:spacing w:before="120" w:after="120" w:line="240" w:lineRule="auto"/>
              <w:jc w:val="center"/>
              <w:rPr>
                <w:rFonts w:ascii="Times New Roman" w:hAnsi="Times New Roman"/>
                <w:sz w:val="26"/>
                <w:szCs w:val="26"/>
              </w:rPr>
            </w:pPr>
            <w:r w:rsidRPr="006E3FEF">
              <w:rPr>
                <w:rFonts w:ascii="Times New Roman" w:hAnsi="Times New Roman"/>
                <w:sz w:val="26"/>
                <w:szCs w:val="26"/>
              </w:rPr>
              <w:t>×</w:t>
            </w:r>
          </w:p>
        </w:tc>
        <w:tc>
          <w:tcPr>
            <w:tcW w:w="5346" w:type="dxa"/>
            <w:vAlign w:val="center"/>
          </w:tcPr>
          <w:p w:rsidR="00DD762D" w:rsidRPr="006E3FEF" w:rsidRDefault="00DD762D" w:rsidP="006E3FEF">
            <w:pPr>
              <w:spacing w:before="120" w:after="120" w:line="240" w:lineRule="auto"/>
              <w:jc w:val="center"/>
              <w:rPr>
                <w:rFonts w:ascii="Times New Roman" w:hAnsi="Times New Roman"/>
                <w:sz w:val="26"/>
                <w:szCs w:val="26"/>
              </w:rPr>
            </w:pPr>
          </w:p>
        </w:tc>
      </w:tr>
      <w:tr w:rsidR="006E3FEF" w:rsidRPr="006E3FEF" w:rsidTr="006E3FEF">
        <w:trPr>
          <w:jc w:val="center"/>
        </w:trPr>
        <w:tc>
          <w:tcPr>
            <w:tcW w:w="549" w:type="dxa"/>
            <w:vAlign w:val="center"/>
          </w:tcPr>
          <w:p w:rsidR="00DD762D" w:rsidRPr="006E3FEF" w:rsidRDefault="001E7F0F" w:rsidP="006E3FEF">
            <w:pPr>
              <w:spacing w:before="120" w:after="120" w:line="240" w:lineRule="auto"/>
              <w:jc w:val="center"/>
              <w:rPr>
                <w:rFonts w:ascii="Times New Roman" w:hAnsi="Times New Roman"/>
                <w:sz w:val="26"/>
                <w:szCs w:val="26"/>
              </w:rPr>
            </w:pPr>
            <w:r w:rsidRPr="006E3FEF">
              <w:rPr>
                <w:rFonts w:ascii="Times New Roman" w:hAnsi="Times New Roman"/>
                <w:sz w:val="26"/>
                <w:szCs w:val="26"/>
              </w:rPr>
              <w:t>12</w:t>
            </w:r>
          </w:p>
        </w:tc>
        <w:tc>
          <w:tcPr>
            <w:tcW w:w="5536" w:type="dxa"/>
            <w:vAlign w:val="center"/>
          </w:tcPr>
          <w:p w:rsidR="00DD762D" w:rsidRPr="006E3FEF" w:rsidRDefault="00DD762D" w:rsidP="006E3FEF">
            <w:pPr>
              <w:spacing w:before="120" w:after="120" w:line="240" w:lineRule="auto"/>
              <w:jc w:val="both"/>
              <w:rPr>
                <w:rFonts w:ascii="Times New Roman" w:hAnsi="Times New Roman"/>
                <w:sz w:val="26"/>
                <w:szCs w:val="26"/>
              </w:rPr>
            </w:pPr>
            <w:r w:rsidRPr="006E3FEF">
              <w:rPr>
                <w:rFonts w:ascii="Times New Roman" w:hAnsi="Times New Roman"/>
                <w:spacing w:val="-2"/>
                <w:sz w:val="26"/>
                <w:szCs w:val="26"/>
                <w:lang w:val="vi-VN"/>
              </w:rPr>
              <w:t>Tỷ lệ người dân có sử dụng dịch vụ công trực tuyến</w:t>
            </w:r>
          </w:p>
        </w:tc>
        <w:tc>
          <w:tcPr>
            <w:tcW w:w="2125" w:type="dxa"/>
            <w:vAlign w:val="center"/>
          </w:tcPr>
          <w:p w:rsidR="00DD762D" w:rsidRPr="006E3FEF" w:rsidRDefault="00DD762D" w:rsidP="006E3FEF">
            <w:pPr>
              <w:spacing w:before="120" w:after="120" w:line="240" w:lineRule="auto"/>
              <w:jc w:val="center"/>
              <w:rPr>
                <w:rFonts w:ascii="Times New Roman" w:hAnsi="Times New Roman"/>
                <w:sz w:val="26"/>
                <w:szCs w:val="26"/>
              </w:rPr>
            </w:pPr>
            <w:r w:rsidRPr="006E3FEF">
              <w:rPr>
                <w:rFonts w:ascii="Times New Roman" w:hAnsi="Times New Roman"/>
                <w:sz w:val="26"/>
                <w:szCs w:val="26"/>
                <w:lang w:val="nl-NL"/>
              </w:rPr>
              <w:t>Bộ Thông tin và Truyền thông</w:t>
            </w:r>
          </w:p>
        </w:tc>
        <w:tc>
          <w:tcPr>
            <w:tcW w:w="722" w:type="dxa"/>
            <w:vAlign w:val="center"/>
          </w:tcPr>
          <w:p w:rsidR="00DD762D" w:rsidRPr="006E3FEF" w:rsidRDefault="00DD762D" w:rsidP="006E3FEF">
            <w:pPr>
              <w:spacing w:before="120" w:after="120" w:line="240" w:lineRule="auto"/>
              <w:jc w:val="center"/>
              <w:rPr>
                <w:rFonts w:ascii="Times New Roman" w:hAnsi="Times New Roman"/>
                <w:sz w:val="26"/>
                <w:szCs w:val="26"/>
              </w:rPr>
            </w:pPr>
            <w:r w:rsidRPr="006E3FEF">
              <w:rPr>
                <w:rFonts w:ascii="Times New Roman" w:hAnsi="Times New Roman"/>
                <w:sz w:val="26"/>
                <w:szCs w:val="26"/>
              </w:rPr>
              <w:t>×</w:t>
            </w:r>
          </w:p>
        </w:tc>
        <w:tc>
          <w:tcPr>
            <w:tcW w:w="5346" w:type="dxa"/>
            <w:vAlign w:val="center"/>
          </w:tcPr>
          <w:p w:rsidR="00DD762D" w:rsidRPr="006E3FEF" w:rsidRDefault="00DD762D" w:rsidP="006E3FEF">
            <w:pPr>
              <w:spacing w:before="120" w:after="120" w:line="240" w:lineRule="auto"/>
              <w:jc w:val="center"/>
              <w:rPr>
                <w:rFonts w:ascii="Times New Roman" w:hAnsi="Times New Roman"/>
                <w:sz w:val="26"/>
                <w:szCs w:val="26"/>
              </w:rPr>
            </w:pPr>
          </w:p>
        </w:tc>
      </w:tr>
      <w:tr w:rsidR="006E3FEF" w:rsidRPr="006E3FEF" w:rsidTr="006E3FEF">
        <w:trPr>
          <w:jc w:val="center"/>
        </w:trPr>
        <w:tc>
          <w:tcPr>
            <w:tcW w:w="549" w:type="dxa"/>
            <w:vAlign w:val="center"/>
          </w:tcPr>
          <w:p w:rsidR="00DD762D" w:rsidRPr="006E3FEF" w:rsidRDefault="001E7F0F" w:rsidP="006E3FEF">
            <w:pPr>
              <w:spacing w:before="120" w:after="120" w:line="240" w:lineRule="auto"/>
              <w:jc w:val="center"/>
              <w:rPr>
                <w:rFonts w:ascii="Times New Roman" w:hAnsi="Times New Roman"/>
                <w:sz w:val="26"/>
                <w:szCs w:val="26"/>
              </w:rPr>
            </w:pPr>
            <w:r w:rsidRPr="006E3FEF">
              <w:rPr>
                <w:rFonts w:ascii="Times New Roman" w:hAnsi="Times New Roman"/>
                <w:sz w:val="26"/>
                <w:szCs w:val="26"/>
              </w:rPr>
              <w:t>13</w:t>
            </w:r>
          </w:p>
        </w:tc>
        <w:tc>
          <w:tcPr>
            <w:tcW w:w="5536" w:type="dxa"/>
            <w:vAlign w:val="center"/>
          </w:tcPr>
          <w:p w:rsidR="00DD762D" w:rsidRPr="006E3FEF" w:rsidRDefault="00DD762D" w:rsidP="006E3FEF">
            <w:pPr>
              <w:spacing w:before="120" w:after="120" w:line="240" w:lineRule="auto"/>
              <w:jc w:val="both"/>
              <w:rPr>
                <w:rFonts w:ascii="Times New Roman" w:hAnsi="Times New Roman"/>
                <w:sz w:val="26"/>
                <w:szCs w:val="26"/>
              </w:rPr>
            </w:pPr>
            <w:r w:rsidRPr="006E3FEF">
              <w:rPr>
                <w:rFonts w:ascii="Times New Roman" w:hAnsi="Times New Roman"/>
                <w:sz w:val="26"/>
                <w:szCs w:val="26"/>
                <w:lang w:val="vi-VN"/>
              </w:rPr>
              <w:t>Số lượng dịch vụ hành chính công có phát sinh hồ sơ trực tuyến</w:t>
            </w:r>
          </w:p>
        </w:tc>
        <w:tc>
          <w:tcPr>
            <w:tcW w:w="2125" w:type="dxa"/>
            <w:vAlign w:val="center"/>
          </w:tcPr>
          <w:p w:rsidR="00DD762D" w:rsidRPr="006E3FEF" w:rsidRDefault="00DD762D" w:rsidP="006E3FEF">
            <w:pPr>
              <w:spacing w:before="120" w:after="120" w:line="240" w:lineRule="auto"/>
              <w:jc w:val="center"/>
              <w:rPr>
                <w:rFonts w:ascii="Times New Roman" w:hAnsi="Times New Roman"/>
                <w:sz w:val="26"/>
                <w:szCs w:val="26"/>
              </w:rPr>
            </w:pPr>
            <w:r w:rsidRPr="006E3FEF">
              <w:rPr>
                <w:rFonts w:ascii="Times New Roman" w:hAnsi="Times New Roman"/>
                <w:sz w:val="26"/>
                <w:szCs w:val="26"/>
                <w:lang w:val="nl-NL"/>
              </w:rPr>
              <w:t>Bộ Thông tin và Truyền thông</w:t>
            </w:r>
          </w:p>
        </w:tc>
        <w:tc>
          <w:tcPr>
            <w:tcW w:w="722" w:type="dxa"/>
            <w:vAlign w:val="center"/>
          </w:tcPr>
          <w:p w:rsidR="00DD762D" w:rsidRPr="006E3FEF" w:rsidRDefault="00DD762D" w:rsidP="006E3FEF">
            <w:pPr>
              <w:spacing w:before="120" w:after="120" w:line="240" w:lineRule="auto"/>
              <w:jc w:val="center"/>
              <w:rPr>
                <w:rFonts w:ascii="Times New Roman" w:hAnsi="Times New Roman"/>
                <w:sz w:val="26"/>
                <w:szCs w:val="26"/>
              </w:rPr>
            </w:pPr>
            <w:r w:rsidRPr="006E3FEF">
              <w:rPr>
                <w:rFonts w:ascii="Times New Roman" w:hAnsi="Times New Roman"/>
                <w:sz w:val="26"/>
                <w:szCs w:val="26"/>
              </w:rPr>
              <w:t>×</w:t>
            </w:r>
          </w:p>
        </w:tc>
        <w:tc>
          <w:tcPr>
            <w:tcW w:w="5346" w:type="dxa"/>
            <w:vAlign w:val="center"/>
          </w:tcPr>
          <w:p w:rsidR="00DD762D" w:rsidRPr="006E3FEF" w:rsidRDefault="00DD762D" w:rsidP="006E3FEF">
            <w:pPr>
              <w:spacing w:before="120" w:after="120" w:line="240" w:lineRule="auto"/>
              <w:jc w:val="center"/>
              <w:rPr>
                <w:rFonts w:ascii="Times New Roman" w:hAnsi="Times New Roman"/>
                <w:sz w:val="26"/>
                <w:szCs w:val="26"/>
              </w:rPr>
            </w:pPr>
          </w:p>
        </w:tc>
      </w:tr>
      <w:tr w:rsidR="006E3FEF" w:rsidRPr="006E3FEF" w:rsidTr="006E3FEF">
        <w:trPr>
          <w:jc w:val="center"/>
        </w:trPr>
        <w:tc>
          <w:tcPr>
            <w:tcW w:w="549" w:type="dxa"/>
            <w:vAlign w:val="center"/>
          </w:tcPr>
          <w:p w:rsidR="00DD762D" w:rsidRPr="006E3FEF" w:rsidRDefault="001E7F0F" w:rsidP="006E3FEF">
            <w:pPr>
              <w:spacing w:before="120" w:after="120" w:line="240" w:lineRule="auto"/>
              <w:jc w:val="center"/>
              <w:rPr>
                <w:rFonts w:ascii="Times New Roman" w:hAnsi="Times New Roman"/>
                <w:sz w:val="26"/>
                <w:szCs w:val="26"/>
              </w:rPr>
            </w:pPr>
            <w:r w:rsidRPr="006E3FEF">
              <w:rPr>
                <w:rFonts w:ascii="Times New Roman" w:hAnsi="Times New Roman"/>
                <w:sz w:val="26"/>
                <w:szCs w:val="26"/>
              </w:rPr>
              <w:t>14</w:t>
            </w:r>
          </w:p>
        </w:tc>
        <w:tc>
          <w:tcPr>
            <w:tcW w:w="5536" w:type="dxa"/>
            <w:vAlign w:val="center"/>
          </w:tcPr>
          <w:p w:rsidR="00DD762D" w:rsidRPr="006E3FEF" w:rsidRDefault="00DD762D" w:rsidP="006E3FEF">
            <w:pPr>
              <w:spacing w:before="120" w:after="120" w:line="240" w:lineRule="auto"/>
              <w:jc w:val="both"/>
              <w:rPr>
                <w:rFonts w:ascii="Times New Roman" w:hAnsi="Times New Roman"/>
                <w:sz w:val="26"/>
                <w:szCs w:val="26"/>
              </w:rPr>
            </w:pPr>
            <w:r w:rsidRPr="006E3FEF">
              <w:rPr>
                <w:rFonts w:ascii="Times New Roman" w:hAnsi="Times New Roman"/>
                <w:sz w:val="26"/>
                <w:szCs w:val="26"/>
                <w:lang w:val="vi-VN"/>
              </w:rPr>
              <w:t>Mức hưởng thụ báo chí bình quân</w:t>
            </w:r>
          </w:p>
        </w:tc>
        <w:tc>
          <w:tcPr>
            <w:tcW w:w="2125" w:type="dxa"/>
            <w:vAlign w:val="center"/>
          </w:tcPr>
          <w:p w:rsidR="00DD762D" w:rsidRPr="006E3FEF" w:rsidRDefault="00DD762D" w:rsidP="006E3FEF">
            <w:pPr>
              <w:spacing w:before="120" w:after="120" w:line="240" w:lineRule="auto"/>
              <w:jc w:val="center"/>
              <w:rPr>
                <w:rFonts w:ascii="Times New Roman" w:hAnsi="Times New Roman"/>
                <w:sz w:val="26"/>
                <w:szCs w:val="26"/>
              </w:rPr>
            </w:pPr>
            <w:r w:rsidRPr="006E3FEF">
              <w:rPr>
                <w:rFonts w:ascii="Times New Roman" w:hAnsi="Times New Roman"/>
                <w:sz w:val="26"/>
                <w:szCs w:val="26"/>
                <w:lang w:val="nl-NL"/>
              </w:rPr>
              <w:t>Bộ Thông tin và Truyền thông</w:t>
            </w:r>
          </w:p>
        </w:tc>
        <w:tc>
          <w:tcPr>
            <w:tcW w:w="722" w:type="dxa"/>
            <w:vAlign w:val="center"/>
          </w:tcPr>
          <w:p w:rsidR="00DD762D" w:rsidRPr="006E3FEF" w:rsidRDefault="00DD762D" w:rsidP="006E3FEF">
            <w:pPr>
              <w:spacing w:before="120" w:after="120" w:line="240" w:lineRule="auto"/>
              <w:jc w:val="center"/>
              <w:rPr>
                <w:rFonts w:ascii="Times New Roman" w:hAnsi="Times New Roman"/>
                <w:sz w:val="26"/>
                <w:szCs w:val="26"/>
              </w:rPr>
            </w:pPr>
            <w:r w:rsidRPr="006E3FEF">
              <w:rPr>
                <w:rFonts w:ascii="Times New Roman" w:hAnsi="Times New Roman"/>
                <w:sz w:val="26"/>
                <w:szCs w:val="26"/>
              </w:rPr>
              <w:t>×</w:t>
            </w:r>
          </w:p>
        </w:tc>
        <w:tc>
          <w:tcPr>
            <w:tcW w:w="5346" w:type="dxa"/>
            <w:vAlign w:val="center"/>
          </w:tcPr>
          <w:p w:rsidR="00DD762D" w:rsidRPr="006E3FEF" w:rsidRDefault="00DD762D" w:rsidP="006E3FEF">
            <w:pPr>
              <w:spacing w:before="120" w:after="120" w:line="240" w:lineRule="auto"/>
              <w:jc w:val="center"/>
              <w:rPr>
                <w:rFonts w:ascii="Times New Roman" w:hAnsi="Times New Roman"/>
                <w:sz w:val="26"/>
                <w:szCs w:val="26"/>
              </w:rPr>
            </w:pPr>
          </w:p>
        </w:tc>
      </w:tr>
      <w:tr w:rsidR="006E3FEF" w:rsidRPr="006E3FEF" w:rsidTr="006E3FEF">
        <w:trPr>
          <w:jc w:val="center"/>
        </w:trPr>
        <w:tc>
          <w:tcPr>
            <w:tcW w:w="549" w:type="dxa"/>
            <w:vAlign w:val="center"/>
          </w:tcPr>
          <w:p w:rsidR="00DD762D" w:rsidRPr="006E3FEF" w:rsidRDefault="001E7F0F" w:rsidP="006E3FEF">
            <w:pPr>
              <w:spacing w:before="120" w:after="120" w:line="240" w:lineRule="auto"/>
              <w:jc w:val="center"/>
              <w:rPr>
                <w:rFonts w:ascii="Times New Roman" w:hAnsi="Times New Roman"/>
                <w:sz w:val="26"/>
                <w:szCs w:val="26"/>
              </w:rPr>
            </w:pPr>
            <w:r w:rsidRPr="006E3FEF">
              <w:rPr>
                <w:rFonts w:ascii="Times New Roman" w:hAnsi="Times New Roman"/>
                <w:sz w:val="26"/>
                <w:szCs w:val="26"/>
              </w:rPr>
              <w:t>15</w:t>
            </w:r>
          </w:p>
        </w:tc>
        <w:tc>
          <w:tcPr>
            <w:tcW w:w="5536" w:type="dxa"/>
            <w:vAlign w:val="center"/>
          </w:tcPr>
          <w:p w:rsidR="00DD762D" w:rsidRPr="006E3FEF" w:rsidRDefault="00DD762D" w:rsidP="006E3FEF">
            <w:pPr>
              <w:spacing w:before="120" w:after="120" w:line="240" w:lineRule="auto"/>
              <w:jc w:val="both"/>
              <w:rPr>
                <w:rFonts w:ascii="Times New Roman" w:hAnsi="Times New Roman"/>
                <w:sz w:val="26"/>
                <w:szCs w:val="26"/>
              </w:rPr>
            </w:pPr>
            <w:r w:rsidRPr="006E3FEF">
              <w:rPr>
                <w:rFonts w:ascii="Times New Roman" w:hAnsi="Times New Roman"/>
                <w:sz w:val="26"/>
                <w:szCs w:val="26"/>
                <w:lang w:val="vi-VN"/>
              </w:rPr>
              <w:t>Số lượng truy cập (page-view) báo chí điện tử</w:t>
            </w:r>
          </w:p>
        </w:tc>
        <w:tc>
          <w:tcPr>
            <w:tcW w:w="2125" w:type="dxa"/>
            <w:vAlign w:val="center"/>
          </w:tcPr>
          <w:p w:rsidR="00DD762D" w:rsidRPr="006E3FEF" w:rsidRDefault="00DD762D" w:rsidP="006E3FEF">
            <w:pPr>
              <w:spacing w:before="120" w:after="120" w:line="240" w:lineRule="auto"/>
              <w:jc w:val="center"/>
              <w:rPr>
                <w:rFonts w:ascii="Times New Roman" w:hAnsi="Times New Roman"/>
                <w:sz w:val="26"/>
                <w:szCs w:val="26"/>
              </w:rPr>
            </w:pPr>
            <w:r w:rsidRPr="006E3FEF">
              <w:rPr>
                <w:rFonts w:ascii="Times New Roman" w:hAnsi="Times New Roman"/>
                <w:sz w:val="26"/>
                <w:szCs w:val="26"/>
                <w:lang w:val="nl-NL"/>
              </w:rPr>
              <w:t>Bộ Thông tin và Truyền thông</w:t>
            </w:r>
          </w:p>
        </w:tc>
        <w:tc>
          <w:tcPr>
            <w:tcW w:w="722" w:type="dxa"/>
            <w:vAlign w:val="center"/>
          </w:tcPr>
          <w:p w:rsidR="00DD762D" w:rsidRPr="006E3FEF" w:rsidRDefault="00DD762D" w:rsidP="006E3FEF">
            <w:pPr>
              <w:spacing w:before="120" w:after="120" w:line="240" w:lineRule="auto"/>
              <w:jc w:val="center"/>
              <w:rPr>
                <w:rFonts w:ascii="Times New Roman" w:hAnsi="Times New Roman"/>
                <w:sz w:val="26"/>
                <w:szCs w:val="26"/>
              </w:rPr>
            </w:pPr>
            <w:r w:rsidRPr="006E3FEF">
              <w:rPr>
                <w:rFonts w:ascii="Times New Roman" w:hAnsi="Times New Roman"/>
                <w:sz w:val="26"/>
                <w:szCs w:val="26"/>
              </w:rPr>
              <w:t>×</w:t>
            </w:r>
          </w:p>
        </w:tc>
        <w:tc>
          <w:tcPr>
            <w:tcW w:w="5346" w:type="dxa"/>
            <w:vAlign w:val="center"/>
          </w:tcPr>
          <w:p w:rsidR="00DD762D" w:rsidRPr="006E3FEF" w:rsidRDefault="00DD762D" w:rsidP="006E3FEF">
            <w:pPr>
              <w:spacing w:before="120" w:after="120" w:line="240" w:lineRule="auto"/>
              <w:jc w:val="center"/>
              <w:rPr>
                <w:rFonts w:ascii="Times New Roman" w:hAnsi="Times New Roman"/>
                <w:sz w:val="26"/>
                <w:szCs w:val="26"/>
              </w:rPr>
            </w:pPr>
          </w:p>
        </w:tc>
      </w:tr>
      <w:tr w:rsidR="006E3FEF" w:rsidRPr="006E3FEF" w:rsidTr="006E3FEF">
        <w:trPr>
          <w:jc w:val="center"/>
        </w:trPr>
        <w:tc>
          <w:tcPr>
            <w:tcW w:w="549" w:type="dxa"/>
            <w:vAlign w:val="center"/>
          </w:tcPr>
          <w:p w:rsidR="00DD762D" w:rsidRPr="006E3FEF" w:rsidRDefault="001E7F0F" w:rsidP="006E3FEF">
            <w:pPr>
              <w:spacing w:before="120" w:after="120" w:line="240" w:lineRule="auto"/>
              <w:jc w:val="center"/>
              <w:rPr>
                <w:rFonts w:ascii="Times New Roman" w:hAnsi="Times New Roman"/>
                <w:sz w:val="26"/>
                <w:szCs w:val="26"/>
              </w:rPr>
            </w:pPr>
            <w:r w:rsidRPr="006E3FEF">
              <w:rPr>
                <w:rFonts w:ascii="Times New Roman" w:hAnsi="Times New Roman"/>
                <w:sz w:val="26"/>
                <w:szCs w:val="26"/>
              </w:rPr>
              <w:t>16</w:t>
            </w:r>
          </w:p>
        </w:tc>
        <w:tc>
          <w:tcPr>
            <w:tcW w:w="5536" w:type="dxa"/>
            <w:vAlign w:val="center"/>
          </w:tcPr>
          <w:p w:rsidR="00DD762D" w:rsidRPr="006E3FEF" w:rsidRDefault="00DD762D" w:rsidP="006E3FEF">
            <w:pPr>
              <w:spacing w:before="120" w:after="120" w:line="240" w:lineRule="auto"/>
              <w:jc w:val="both"/>
              <w:rPr>
                <w:rFonts w:ascii="Times New Roman" w:hAnsi="Times New Roman"/>
                <w:sz w:val="26"/>
                <w:szCs w:val="26"/>
              </w:rPr>
            </w:pPr>
            <w:r w:rsidRPr="006E3FEF">
              <w:rPr>
                <w:rFonts w:ascii="Times New Roman" w:hAnsi="Times New Roman"/>
                <w:sz w:val="26"/>
                <w:szCs w:val="26"/>
                <w:lang w:val="vi-VN"/>
              </w:rPr>
              <w:t>Tỷ lệ người Việt Nam tham gia mạng xã hội</w:t>
            </w:r>
          </w:p>
        </w:tc>
        <w:tc>
          <w:tcPr>
            <w:tcW w:w="2125" w:type="dxa"/>
            <w:vAlign w:val="center"/>
          </w:tcPr>
          <w:p w:rsidR="00DD762D" w:rsidRPr="006E3FEF" w:rsidRDefault="00DD762D" w:rsidP="006E3FEF">
            <w:pPr>
              <w:spacing w:before="120" w:after="120" w:line="240" w:lineRule="auto"/>
              <w:jc w:val="center"/>
              <w:rPr>
                <w:rFonts w:ascii="Times New Roman" w:hAnsi="Times New Roman"/>
                <w:sz w:val="26"/>
                <w:szCs w:val="26"/>
              </w:rPr>
            </w:pPr>
            <w:r w:rsidRPr="006E3FEF">
              <w:rPr>
                <w:rFonts w:ascii="Times New Roman" w:hAnsi="Times New Roman"/>
                <w:sz w:val="26"/>
                <w:szCs w:val="26"/>
                <w:lang w:val="nl-NL"/>
              </w:rPr>
              <w:t>Bộ Thông tin và Truyền thông</w:t>
            </w:r>
          </w:p>
        </w:tc>
        <w:tc>
          <w:tcPr>
            <w:tcW w:w="722" w:type="dxa"/>
            <w:vAlign w:val="center"/>
          </w:tcPr>
          <w:p w:rsidR="00DD762D" w:rsidRPr="006E3FEF" w:rsidRDefault="00DD762D" w:rsidP="006E3FEF">
            <w:pPr>
              <w:spacing w:before="120" w:after="120" w:line="240" w:lineRule="auto"/>
              <w:jc w:val="center"/>
              <w:rPr>
                <w:rFonts w:ascii="Times New Roman" w:hAnsi="Times New Roman"/>
                <w:sz w:val="26"/>
                <w:szCs w:val="26"/>
              </w:rPr>
            </w:pPr>
            <w:r w:rsidRPr="006E3FEF">
              <w:rPr>
                <w:rFonts w:ascii="Times New Roman" w:hAnsi="Times New Roman"/>
                <w:sz w:val="26"/>
                <w:szCs w:val="26"/>
              </w:rPr>
              <w:t>×</w:t>
            </w:r>
          </w:p>
        </w:tc>
        <w:tc>
          <w:tcPr>
            <w:tcW w:w="5346" w:type="dxa"/>
            <w:vAlign w:val="center"/>
          </w:tcPr>
          <w:p w:rsidR="00DD762D" w:rsidRPr="006E3FEF" w:rsidRDefault="00DD762D" w:rsidP="006E3FEF">
            <w:pPr>
              <w:spacing w:before="120" w:after="120" w:line="240" w:lineRule="auto"/>
              <w:jc w:val="center"/>
              <w:rPr>
                <w:rFonts w:ascii="Times New Roman" w:hAnsi="Times New Roman"/>
                <w:sz w:val="26"/>
                <w:szCs w:val="26"/>
              </w:rPr>
            </w:pPr>
          </w:p>
        </w:tc>
      </w:tr>
      <w:tr w:rsidR="006E3FEF" w:rsidRPr="006E3FEF" w:rsidTr="006E3FEF">
        <w:trPr>
          <w:jc w:val="center"/>
        </w:trPr>
        <w:tc>
          <w:tcPr>
            <w:tcW w:w="549" w:type="dxa"/>
            <w:vAlign w:val="center"/>
          </w:tcPr>
          <w:p w:rsidR="00DD762D" w:rsidRPr="006E3FEF" w:rsidRDefault="001E7F0F" w:rsidP="006E3FEF">
            <w:pPr>
              <w:spacing w:before="120" w:after="120" w:line="240" w:lineRule="auto"/>
              <w:jc w:val="center"/>
              <w:rPr>
                <w:rFonts w:ascii="Times New Roman" w:hAnsi="Times New Roman"/>
                <w:sz w:val="26"/>
                <w:szCs w:val="26"/>
              </w:rPr>
            </w:pPr>
            <w:r w:rsidRPr="006E3FEF">
              <w:rPr>
                <w:rFonts w:ascii="Times New Roman" w:hAnsi="Times New Roman"/>
                <w:sz w:val="26"/>
                <w:szCs w:val="26"/>
              </w:rPr>
              <w:t>17</w:t>
            </w:r>
          </w:p>
        </w:tc>
        <w:tc>
          <w:tcPr>
            <w:tcW w:w="5536" w:type="dxa"/>
            <w:vAlign w:val="center"/>
          </w:tcPr>
          <w:p w:rsidR="00DD762D" w:rsidRPr="006E3FEF" w:rsidRDefault="00DD762D" w:rsidP="006E3FEF">
            <w:pPr>
              <w:spacing w:before="120" w:after="120" w:line="240" w:lineRule="auto"/>
              <w:jc w:val="both"/>
              <w:rPr>
                <w:rFonts w:ascii="Times New Roman" w:hAnsi="Times New Roman"/>
                <w:sz w:val="26"/>
                <w:szCs w:val="26"/>
              </w:rPr>
            </w:pPr>
            <w:r w:rsidRPr="006E3FEF">
              <w:rPr>
                <w:rFonts w:ascii="Times New Roman" w:hAnsi="Times New Roman"/>
                <w:sz w:val="26"/>
                <w:szCs w:val="26"/>
                <w:lang w:val="vi-VN"/>
              </w:rPr>
              <w:t>Số lượng đài truyền thanh cấp xã</w:t>
            </w:r>
          </w:p>
        </w:tc>
        <w:tc>
          <w:tcPr>
            <w:tcW w:w="2125" w:type="dxa"/>
            <w:vAlign w:val="center"/>
          </w:tcPr>
          <w:p w:rsidR="00DD762D" w:rsidRPr="006E3FEF" w:rsidRDefault="00DD762D" w:rsidP="006E3FEF">
            <w:pPr>
              <w:spacing w:before="120" w:after="120" w:line="240" w:lineRule="auto"/>
              <w:jc w:val="center"/>
              <w:rPr>
                <w:rFonts w:ascii="Times New Roman" w:hAnsi="Times New Roman"/>
                <w:sz w:val="26"/>
                <w:szCs w:val="26"/>
              </w:rPr>
            </w:pPr>
            <w:r w:rsidRPr="006E3FEF">
              <w:rPr>
                <w:rFonts w:ascii="Times New Roman" w:hAnsi="Times New Roman"/>
                <w:sz w:val="26"/>
                <w:szCs w:val="26"/>
                <w:lang w:val="nl-NL"/>
              </w:rPr>
              <w:t>Bộ Thông tin và Truyền thông</w:t>
            </w:r>
          </w:p>
        </w:tc>
        <w:tc>
          <w:tcPr>
            <w:tcW w:w="722" w:type="dxa"/>
            <w:vAlign w:val="center"/>
          </w:tcPr>
          <w:p w:rsidR="00DD762D" w:rsidRPr="006E3FEF" w:rsidRDefault="00DD762D" w:rsidP="006E3FEF">
            <w:pPr>
              <w:spacing w:before="120" w:after="120" w:line="240" w:lineRule="auto"/>
              <w:jc w:val="center"/>
              <w:rPr>
                <w:rFonts w:ascii="Times New Roman" w:hAnsi="Times New Roman"/>
                <w:sz w:val="26"/>
                <w:szCs w:val="26"/>
              </w:rPr>
            </w:pPr>
            <w:r w:rsidRPr="006E3FEF">
              <w:rPr>
                <w:rFonts w:ascii="Times New Roman" w:hAnsi="Times New Roman"/>
                <w:sz w:val="26"/>
                <w:szCs w:val="26"/>
              </w:rPr>
              <w:t>×</w:t>
            </w:r>
          </w:p>
        </w:tc>
        <w:tc>
          <w:tcPr>
            <w:tcW w:w="5346" w:type="dxa"/>
            <w:vAlign w:val="center"/>
          </w:tcPr>
          <w:p w:rsidR="00DD762D" w:rsidRPr="006E3FEF" w:rsidRDefault="00DD762D" w:rsidP="006E3FEF">
            <w:pPr>
              <w:spacing w:before="120" w:after="120" w:line="240" w:lineRule="auto"/>
              <w:jc w:val="center"/>
              <w:rPr>
                <w:rFonts w:ascii="Times New Roman" w:hAnsi="Times New Roman"/>
                <w:sz w:val="26"/>
                <w:szCs w:val="26"/>
              </w:rPr>
            </w:pPr>
          </w:p>
        </w:tc>
      </w:tr>
      <w:tr w:rsidR="006E3FEF" w:rsidRPr="006E3FEF" w:rsidTr="006E3FEF">
        <w:trPr>
          <w:jc w:val="center"/>
        </w:trPr>
        <w:tc>
          <w:tcPr>
            <w:tcW w:w="549" w:type="dxa"/>
            <w:vAlign w:val="center"/>
          </w:tcPr>
          <w:p w:rsidR="00DD762D" w:rsidRPr="006E3FEF" w:rsidRDefault="001E7F0F" w:rsidP="006E3FEF">
            <w:pPr>
              <w:spacing w:before="120" w:after="120" w:line="240" w:lineRule="auto"/>
              <w:jc w:val="center"/>
              <w:rPr>
                <w:rFonts w:ascii="Times New Roman" w:hAnsi="Times New Roman"/>
                <w:sz w:val="26"/>
                <w:szCs w:val="26"/>
              </w:rPr>
            </w:pPr>
            <w:r w:rsidRPr="006E3FEF">
              <w:rPr>
                <w:rFonts w:ascii="Times New Roman" w:hAnsi="Times New Roman"/>
                <w:sz w:val="26"/>
                <w:szCs w:val="26"/>
              </w:rPr>
              <w:t>18</w:t>
            </w:r>
          </w:p>
        </w:tc>
        <w:tc>
          <w:tcPr>
            <w:tcW w:w="5536" w:type="dxa"/>
            <w:vAlign w:val="center"/>
          </w:tcPr>
          <w:p w:rsidR="00DD762D" w:rsidRPr="006E3FEF" w:rsidRDefault="00DD762D" w:rsidP="006E3FEF">
            <w:pPr>
              <w:spacing w:before="120" w:after="120" w:line="240" w:lineRule="auto"/>
              <w:jc w:val="both"/>
              <w:rPr>
                <w:rFonts w:ascii="Times New Roman" w:hAnsi="Times New Roman"/>
                <w:sz w:val="26"/>
                <w:szCs w:val="26"/>
              </w:rPr>
            </w:pPr>
            <w:r w:rsidRPr="006E3FEF">
              <w:rPr>
                <w:rFonts w:ascii="Times New Roman" w:hAnsi="Times New Roman"/>
                <w:sz w:val="26"/>
                <w:szCs w:val="26"/>
                <w:lang w:val="vi-VN"/>
              </w:rPr>
              <w:t>Tỷ lệ phủ sóng/hộ gia đình của đài truyền thanh cấp xã</w:t>
            </w:r>
          </w:p>
        </w:tc>
        <w:tc>
          <w:tcPr>
            <w:tcW w:w="2125" w:type="dxa"/>
            <w:vAlign w:val="center"/>
          </w:tcPr>
          <w:p w:rsidR="00DD762D" w:rsidRPr="006E3FEF" w:rsidRDefault="00DD762D" w:rsidP="006E3FEF">
            <w:pPr>
              <w:spacing w:before="120" w:after="120" w:line="240" w:lineRule="auto"/>
              <w:jc w:val="center"/>
              <w:rPr>
                <w:rFonts w:ascii="Times New Roman" w:hAnsi="Times New Roman"/>
                <w:sz w:val="26"/>
                <w:szCs w:val="26"/>
              </w:rPr>
            </w:pPr>
            <w:r w:rsidRPr="006E3FEF">
              <w:rPr>
                <w:rFonts w:ascii="Times New Roman" w:hAnsi="Times New Roman"/>
                <w:sz w:val="26"/>
                <w:szCs w:val="26"/>
                <w:lang w:val="nl-NL"/>
              </w:rPr>
              <w:t>Bộ Thông tin và Truyền thông</w:t>
            </w:r>
          </w:p>
        </w:tc>
        <w:tc>
          <w:tcPr>
            <w:tcW w:w="722" w:type="dxa"/>
            <w:vAlign w:val="center"/>
          </w:tcPr>
          <w:p w:rsidR="00DD762D" w:rsidRPr="006E3FEF" w:rsidRDefault="00DD762D" w:rsidP="006E3FEF">
            <w:pPr>
              <w:spacing w:before="120" w:after="120" w:line="240" w:lineRule="auto"/>
              <w:jc w:val="center"/>
              <w:rPr>
                <w:rFonts w:ascii="Times New Roman" w:hAnsi="Times New Roman"/>
                <w:sz w:val="26"/>
                <w:szCs w:val="26"/>
              </w:rPr>
            </w:pPr>
            <w:r w:rsidRPr="006E3FEF">
              <w:rPr>
                <w:rFonts w:ascii="Times New Roman" w:hAnsi="Times New Roman"/>
                <w:sz w:val="26"/>
                <w:szCs w:val="26"/>
              </w:rPr>
              <w:t>×</w:t>
            </w:r>
          </w:p>
        </w:tc>
        <w:tc>
          <w:tcPr>
            <w:tcW w:w="5346" w:type="dxa"/>
            <w:vAlign w:val="center"/>
          </w:tcPr>
          <w:p w:rsidR="00DD762D" w:rsidRPr="006E3FEF" w:rsidRDefault="00DD762D" w:rsidP="006E3FEF">
            <w:pPr>
              <w:spacing w:before="120" w:after="120" w:line="240" w:lineRule="auto"/>
              <w:jc w:val="center"/>
              <w:rPr>
                <w:rFonts w:ascii="Times New Roman" w:hAnsi="Times New Roman"/>
                <w:sz w:val="26"/>
                <w:szCs w:val="26"/>
              </w:rPr>
            </w:pPr>
          </w:p>
        </w:tc>
      </w:tr>
      <w:tr w:rsidR="006E3FEF" w:rsidRPr="006E3FEF" w:rsidTr="006E3FEF">
        <w:trPr>
          <w:jc w:val="center"/>
        </w:trPr>
        <w:tc>
          <w:tcPr>
            <w:tcW w:w="549" w:type="dxa"/>
            <w:vAlign w:val="center"/>
          </w:tcPr>
          <w:p w:rsidR="00DD762D" w:rsidRPr="006E3FEF" w:rsidRDefault="001E7F0F" w:rsidP="006E3FEF">
            <w:pPr>
              <w:spacing w:before="120" w:after="120" w:line="240" w:lineRule="auto"/>
              <w:jc w:val="center"/>
              <w:rPr>
                <w:rFonts w:ascii="Times New Roman" w:hAnsi="Times New Roman"/>
                <w:sz w:val="26"/>
                <w:szCs w:val="26"/>
              </w:rPr>
            </w:pPr>
            <w:r w:rsidRPr="006E3FEF">
              <w:rPr>
                <w:rFonts w:ascii="Times New Roman" w:hAnsi="Times New Roman"/>
                <w:sz w:val="26"/>
                <w:szCs w:val="26"/>
              </w:rPr>
              <w:lastRenderedPageBreak/>
              <w:t>19</w:t>
            </w:r>
          </w:p>
        </w:tc>
        <w:tc>
          <w:tcPr>
            <w:tcW w:w="5536" w:type="dxa"/>
            <w:vAlign w:val="center"/>
          </w:tcPr>
          <w:p w:rsidR="00DD762D" w:rsidRPr="006E3FEF" w:rsidRDefault="00DD762D" w:rsidP="006E3FEF">
            <w:pPr>
              <w:spacing w:before="120" w:after="120" w:line="240" w:lineRule="auto"/>
              <w:jc w:val="both"/>
              <w:rPr>
                <w:rFonts w:ascii="Times New Roman" w:hAnsi="Times New Roman"/>
                <w:sz w:val="26"/>
                <w:szCs w:val="26"/>
              </w:rPr>
            </w:pPr>
            <w:r w:rsidRPr="006E3FEF">
              <w:rPr>
                <w:rFonts w:ascii="Times New Roman" w:hAnsi="Times New Roman"/>
                <w:noProof/>
                <w:sz w:val="26"/>
                <w:szCs w:val="26"/>
              </w:rPr>
              <w:t>Tỷ lệ đô thị hóa</w:t>
            </w:r>
          </w:p>
        </w:tc>
        <w:tc>
          <w:tcPr>
            <w:tcW w:w="2125" w:type="dxa"/>
            <w:vAlign w:val="center"/>
          </w:tcPr>
          <w:p w:rsidR="00DD762D" w:rsidRPr="006E3FEF" w:rsidRDefault="00DD762D" w:rsidP="006E3FEF">
            <w:pPr>
              <w:spacing w:before="120" w:after="120" w:line="240" w:lineRule="auto"/>
              <w:jc w:val="center"/>
              <w:rPr>
                <w:rFonts w:ascii="Times New Roman" w:hAnsi="Times New Roman"/>
                <w:sz w:val="26"/>
                <w:szCs w:val="26"/>
              </w:rPr>
            </w:pPr>
            <w:r w:rsidRPr="006E3FEF">
              <w:rPr>
                <w:rFonts w:ascii="Times New Roman" w:hAnsi="Times New Roman"/>
                <w:sz w:val="26"/>
                <w:szCs w:val="26"/>
              </w:rPr>
              <w:t>Bộ Xây dựng</w:t>
            </w:r>
          </w:p>
        </w:tc>
        <w:tc>
          <w:tcPr>
            <w:tcW w:w="722" w:type="dxa"/>
            <w:vAlign w:val="center"/>
          </w:tcPr>
          <w:p w:rsidR="00DD762D" w:rsidRPr="006E3FEF" w:rsidRDefault="00DD762D" w:rsidP="006E3FEF">
            <w:pPr>
              <w:spacing w:before="120" w:after="120" w:line="240" w:lineRule="auto"/>
              <w:jc w:val="center"/>
              <w:rPr>
                <w:rFonts w:ascii="Times New Roman" w:hAnsi="Times New Roman"/>
                <w:sz w:val="26"/>
                <w:szCs w:val="26"/>
              </w:rPr>
            </w:pPr>
            <w:r w:rsidRPr="006E3FEF">
              <w:rPr>
                <w:rFonts w:ascii="Times New Roman" w:hAnsi="Times New Roman"/>
                <w:sz w:val="26"/>
                <w:szCs w:val="26"/>
              </w:rPr>
              <w:t>×</w:t>
            </w:r>
          </w:p>
        </w:tc>
        <w:tc>
          <w:tcPr>
            <w:tcW w:w="5346" w:type="dxa"/>
            <w:vAlign w:val="center"/>
          </w:tcPr>
          <w:p w:rsidR="00DD762D" w:rsidRPr="006E3FEF" w:rsidRDefault="00DD762D" w:rsidP="006E3FEF">
            <w:pPr>
              <w:spacing w:before="120" w:after="120" w:line="240" w:lineRule="auto"/>
              <w:jc w:val="center"/>
              <w:rPr>
                <w:rFonts w:ascii="Times New Roman" w:hAnsi="Times New Roman"/>
                <w:sz w:val="26"/>
                <w:szCs w:val="26"/>
              </w:rPr>
            </w:pPr>
          </w:p>
        </w:tc>
      </w:tr>
      <w:tr w:rsidR="006E3FEF" w:rsidRPr="006E3FEF" w:rsidTr="006E3FEF">
        <w:trPr>
          <w:jc w:val="center"/>
        </w:trPr>
        <w:tc>
          <w:tcPr>
            <w:tcW w:w="549" w:type="dxa"/>
            <w:vAlign w:val="center"/>
          </w:tcPr>
          <w:p w:rsidR="00DD762D" w:rsidRPr="006E3FEF" w:rsidRDefault="001E7F0F" w:rsidP="006E3FEF">
            <w:pPr>
              <w:spacing w:before="120" w:after="120" w:line="240" w:lineRule="auto"/>
              <w:jc w:val="center"/>
              <w:rPr>
                <w:rFonts w:ascii="Times New Roman" w:hAnsi="Times New Roman"/>
                <w:sz w:val="26"/>
                <w:szCs w:val="26"/>
              </w:rPr>
            </w:pPr>
            <w:r w:rsidRPr="006E3FEF">
              <w:rPr>
                <w:rFonts w:ascii="Times New Roman" w:hAnsi="Times New Roman"/>
                <w:sz w:val="26"/>
                <w:szCs w:val="26"/>
              </w:rPr>
              <w:t>20</w:t>
            </w:r>
          </w:p>
        </w:tc>
        <w:tc>
          <w:tcPr>
            <w:tcW w:w="5536" w:type="dxa"/>
            <w:vAlign w:val="center"/>
          </w:tcPr>
          <w:p w:rsidR="00DD762D" w:rsidRPr="006E3FEF" w:rsidRDefault="00DD762D" w:rsidP="006E3FEF">
            <w:pPr>
              <w:spacing w:before="120" w:after="120" w:line="240" w:lineRule="auto"/>
              <w:jc w:val="both"/>
              <w:rPr>
                <w:rFonts w:ascii="Times New Roman" w:hAnsi="Times New Roman"/>
                <w:noProof/>
                <w:sz w:val="26"/>
                <w:szCs w:val="26"/>
              </w:rPr>
            </w:pPr>
            <w:r w:rsidRPr="006E3FEF">
              <w:rPr>
                <w:rFonts w:ascii="Times New Roman" w:hAnsi="Times New Roman"/>
                <w:noProof/>
                <w:sz w:val="26"/>
                <w:szCs w:val="26"/>
              </w:rPr>
              <w:t>Giá trị sản xuất ngành Xây dựng</w:t>
            </w:r>
          </w:p>
        </w:tc>
        <w:tc>
          <w:tcPr>
            <w:tcW w:w="2125" w:type="dxa"/>
            <w:vAlign w:val="center"/>
          </w:tcPr>
          <w:p w:rsidR="00DD762D" w:rsidRPr="006E3FEF" w:rsidRDefault="00DD762D" w:rsidP="006E3FEF">
            <w:pPr>
              <w:spacing w:before="120" w:after="120" w:line="240" w:lineRule="auto"/>
              <w:jc w:val="center"/>
              <w:rPr>
                <w:rFonts w:ascii="Times New Roman" w:hAnsi="Times New Roman"/>
                <w:sz w:val="26"/>
                <w:szCs w:val="26"/>
              </w:rPr>
            </w:pPr>
            <w:r w:rsidRPr="006E3FEF">
              <w:rPr>
                <w:rFonts w:ascii="Times New Roman" w:hAnsi="Times New Roman"/>
                <w:sz w:val="26"/>
                <w:szCs w:val="26"/>
              </w:rPr>
              <w:t>Bộ Xây dựng</w:t>
            </w:r>
          </w:p>
        </w:tc>
        <w:tc>
          <w:tcPr>
            <w:tcW w:w="722" w:type="dxa"/>
            <w:vAlign w:val="center"/>
          </w:tcPr>
          <w:p w:rsidR="00DD762D" w:rsidRPr="006E3FEF" w:rsidRDefault="00DD762D" w:rsidP="006E3FEF">
            <w:pPr>
              <w:spacing w:before="120" w:after="120" w:line="240" w:lineRule="auto"/>
              <w:jc w:val="center"/>
              <w:rPr>
                <w:rFonts w:ascii="Times New Roman" w:hAnsi="Times New Roman"/>
                <w:sz w:val="26"/>
                <w:szCs w:val="26"/>
              </w:rPr>
            </w:pPr>
            <w:r w:rsidRPr="006E3FEF">
              <w:rPr>
                <w:rFonts w:ascii="Times New Roman" w:hAnsi="Times New Roman"/>
                <w:sz w:val="26"/>
                <w:szCs w:val="26"/>
              </w:rPr>
              <w:t>×</w:t>
            </w:r>
          </w:p>
        </w:tc>
        <w:tc>
          <w:tcPr>
            <w:tcW w:w="5346" w:type="dxa"/>
            <w:vAlign w:val="center"/>
          </w:tcPr>
          <w:p w:rsidR="00DD762D" w:rsidRPr="006E3FEF" w:rsidRDefault="00DD762D" w:rsidP="006E3FEF">
            <w:pPr>
              <w:spacing w:before="120" w:after="120" w:line="240" w:lineRule="auto"/>
              <w:jc w:val="center"/>
              <w:rPr>
                <w:rFonts w:ascii="Times New Roman" w:hAnsi="Times New Roman"/>
                <w:sz w:val="26"/>
                <w:szCs w:val="26"/>
              </w:rPr>
            </w:pPr>
          </w:p>
        </w:tc>
      </w:tr>
      <w:tr w:rsidR="006E3FEF" w:rsidRPr="006E3FEF" w:rsidTr="006E3FEF">
        <w:trPr>
          <w:jc w:val="center"/>
        </w:trPr>
        <w:tc>
          <w:tcPr>
            <w:tcW w:w="549" w:type="dxa"/>
            <w:vAlign w:val="center"/>
          </w:tcPr>
          <w:p w:rsidR="0083344A" w:rsidRPr="006E3FEF" w:rsidRDefault="0083344A" w:rsidP="006E3FEF">
            <w:pPr>
              <w:spacing w:before="120" w:after="120" w:line="240" w:lineRule="auto"/>
              <w:jc w:val="center"/>
              <w:rPr>
                <w:rFonts w:ascii="Times New Roman" w:hAnsi="Times New Roman"/>
                <w:sz w:val="26"/>
                <w:szCs w:val="26"/>
              </w:rPr>
            </w:pPr>
            <w:r w:rsidRPr="006E3FEF">
              <w:rPr>
                <w:rFonts w:ascii="Times New Roman" w:hAnsi="Times New Roman"/>
                <w:sz w:val="26"/>
                <w:szCs w:val="26"/>
              </w:rPr>
              <w:t>21</w:t>
            </w:r>
          </w:p>
        </w:tc>
        <w:tc>
          <w:tcPr>
            <w:tcW w:w="5536" w:type="dxa"/>
            <w:vAlign w:val="center"/>
          </w:tcPr>
          <w:p w:rsidR="0083344A" w:rsidRPr="006E3FEF" w:rsidRDefault="0083344A" w:rsidP="006E3FEF">
            <w:pPr>
              <w:spacing w:before="120" w:after="120" w:line="240" w:lineRule="auto"/>
              <w:jc w:val="both"/>
              <w:rPr>
                <w:rFonts w:ascii="Times New Roman" w:hAnsi="Times New Roman"/>
                <w:noProof/>
                <w:sz w:val="26"/>
                <w:szCs w:val="26"/>
              </w:rPr>
            </w:pPr>
            <w:r w:rsidRPr="006E3FEF">
              <w:rPr>
                <w:rFonts w:ascii="Times New Roman" w:hAnsi="Times New Roman"/>
                <w:noProof/>
                <w:sz w:val="26"/>
                <w:szCs w:val="26"/>
              </w:rPr>
              <w:t>Tổng số dự án nhà ở khởi công trong năm</w:t>
            </w:r>
          </w:p>
        </w:tc>
        <w:tc>
          <w:tcPr>
            <w:tcW w:w="2125" w:type="dxa"/>
            <w:vAlign w:val="center"/>
          </w:tcPr>
          <w:p w:rsidR="0083344A" w:rsidRPr="006E3FEF" w:rsidRDefault="0083344A" w:rsidP="006E3FEF">
            <w:pPr>
              <w:spacing w:before="120" w:after="120" w:line="240" w:lineRule="auto"/>
              <w:jc w:val="center"/>
            </w:pPr>
            <w:r w:rsidRPr="006E3FEF">
              <w:rPr>
                <w:rFonts w:ascii="Times New Roman" w:hAnsi="Times New Roman"/>
                <w:sz w:val="26"/>
                <w:szCs w:val="26"/>
              </w:rPr>
              <w:t>Bộ Xây dựng</w:t>
            </w:r>
          </w:p>
        </w:tc>
        <w:tc>
          <w:tcPr>
            <w:tcW w:w="722" w:type="dxa"/>
            <w:vAlign w:val="center"/>
          </w:tcPr>
          <w:p w:rsidR="0083344A" w:rsidRPr="006E3FEF" w:rsidRDefault="0083344A" w:rsidP="006E3FEF">
            <w:pPr>
              <w:spacing w:before="120" w:after="120" w:line="240" w:lineRule="auto"/>
              <w:jc w:val="center"/>
            </w:pPr>
            <w:r w:rsidRPr="006E3FEF">
              <w:rPr>
                <w:rFonts w:ascii="Times New Roman" w:hAnsi="Times New Roman"/>
                <w:sz w:val="26"/>
                <w:szCs w:val="26"/>
              </w:rPr>
              <w:t>×</w:t>
            </w:r>
          </w:p>
        </w:tc>
        <w:tc>
          <w:tcPr>
            <w:tcW w:w="5346" w:type="dxa"/>
            <w:vAlign w:val="center"/>
          </w:tcPr>
          <w:p w:rsidR="0083344A" w:rsidRPr="006E3FEF" w:rsidRDefault="0083344A" w:rsidP="006E3FEF">
            <w:pPr>
              <w:spacing w:before="120" w:after="120" w:line="240" w:lineRule="auto"/>
              <w:jc w:val="center"/>
              <w:rPr>
                <w:rFonts w:ascii="Times New Roman" w:hAnsi="Times New Roman"/>
                <w:sz w:val="26"/>
                <w:szCs w:val="26"/>
              </w:rPr>
            </w:pPr>
          </w:p>
        </w:tc>
      </w:tr>
      <w:tr w:rsidR="006E3FEF" w:rsidRPr="006E3FEF" w:rsidTr="006E3FEF">
        <w:trPr>
          <w:jc w:val="center"/>
        </w:trPr>
        <w:tc>
          <w:tcPr>
            <w:tcW w:w="549" w:type="dxa"/>
            <w:vAlign w:val="center"/>
          </w:tcPr>
          <w:p w:rsidR="0083344A" w:rsidRPr="006E3FEF" w:rsidRDefault="0083344A" w:rsidP="006E3FEF">
            <w:pPr>
              <w:spacing w:before="120" w:after="120" w:line="240" w:lineRule="auto"/>
              <w:jc w:val="center"/>
              <w:rPr>
                <w:rFonts w:ascii="Times New Roman" w:hAnsi="Times New Roman"/>
                <w:sz w:val="26"/>
                <w:szCs w:val="26"/>
              </w:rPr>
            </w:pPr>
            <w:r w:rsidRPr="006E3FEF">
              <w:rPr>
                <w:rFonts w:ascii="Times New Roman" w:hAnsi="Times New Roman"/>
                <w:sz w:val="26"/>
                <w:szCs w:val="26"/>
              </w:rPr>
              <w:t>22</w:t>
            </w:r>
          </w:p>
        </w:tc>
        <w:tc>
          <w:tcPr>
            <w:tcW w:w="5536" w:type="dxa"/>
            <w:vAlign w:val="center"/>
          </w:tcPr>
          <w:p w:rsidR="0083344A" w:rsidRPr="006E3FEF" w:rsidRDefault="0083344A" w:rsidP="006E3FEF">
            <w:pPr>
              <w:spacing w:before="120" w:after="120" w:line="240" w:lineRule="auto"/>
              <w:jc w:val="both"/>
              <w:rPr>
                <w:rFonts w:ascii="Times New Roman" w:hAnsi="Times New Roman"/>
                <w:noProof/>
                <w:sz w:val="26"/>
                <w:szCs w:val="26"/>
              </w:rPr>
            </w:pPr>
            <w:r w:rsidRPr="006E3FEF">
              <w:rPr>
                <w:rFonts w:ascii="Times New Roman" w:hAnsi="Times New Roman"/>
                <w:noProof/>
                <w:sz w:val="26"/>
                <w:szCs w:val="26"/>
              </w:rPr>
              <w:t>Tổng diện tích nhà ở theo dự án hoàn thành trong năm</w:t>
            </w:r>
          </w:p>
        </w:tc>
        <w:tc>
          <w:tcPr>
            <w:tcW w:w="2125" w:type="dxa"/>
            <w:vAlign w:val="center"/>
          </w:tcPr>
          <w:p w:rsidR="0083344A" w:rsidRPr="006E3FEF" w:rsidRDefault="0083344A" w:rsidP="006E3FEF">
            <w:pPr>
              <w:spacing w:before="120" w:after="120" w:line="240" w:lineRule="auto"/>
              <w:jc w:val="center"/>
            </w:pPr>
            <w:r w:rsidRPr="006E3FEF">
              <w:rPr>
                <w:rFonts w:ascii="Times New Roman" w:hAnsi="Times New Roman"/>
                <w:sz w:val="26"/>
                <w:szCs w:val="26"/>
              </w:rPr>
              <w:t>Bộ Xây dựng</w:t>
            </w:r>
          </w:p>
        </w:tc>
        <w:tc>
          <w:tcPr>
            <w:tcW w:w="722" w:type="dxa"/>
            <w:vAlign w:val="center"/>
          </w:tcPr>
          <w:p w:rsidR="0083344A" w:rsidRPr="006E3FEF" w:rsidRDefault="0083344A" w:rsidP="006E3FEF">
            <w:pPr>
              <w:spacing w:before="120" w:after="120" w:line="240" w:lineRule="auto"/>
              <w:jc w:val="center"/>
            </w:pPr>
            <w:r w:rsidRPr="006E3FEF">
              <w:rPr>
                <w:rFonts w:ascii="Times New Roman" w:hAnsi="Times New Roman"/>
                <w:sz w:val="26"/>
                <w:szCs w:val="26"/>
              </w:rPr>
              <w:t>×</w:t>
            </w:r>
          </w:p>
        </w:tc>
        <w:tc>
          <w:tcPr>
            <w:tcW w:w="5346" w:type="dxa"/>
            <w:vAlign w:val="center"/>
          </w:tcPr>
          <w:p w:rsidR="0083344A" w:rsidRPr="006E3FEF" w:rsidRDefault="0083344A" w:rsidP="006E3FEF">
            <w:pPr>
              <w:spacing w:before="120" w:after="120" w:line="240" w:lineRule="auto"/>
              <w:jc w:val="center"/>
              <w:rPr>
                <w:rFonts w:ascii="Times New Roman" w:hAnsi="Times New Roman"/>
                <w:sz w:val="26"/>
                <w:szCs w:val="26"/>
              </w:rPr>
            </w:pPr>
          </w:p>
        </w:tc>
      </w:tr>
      <w:tr w:rsidR="006E3FEF" w:rsidRPr="006E3FEF" w:rsidTr="006E3FEF">
        <w:trPr>
          <w:jc w:val="center"/>
        </w:trPr>
        <w:tc>
          <w:tcPr>
            <w:tcW w:w="549" w:type="dxa"/>
            <w:vAlign w:val="center"/>
          </w:tcPr>
          <w:p w:rsidR="0083344A" w:rsidRPr="006E3FEF" w:rsidRDefault="0083344A" w:rsidP="006E3FEF">
            <w:pPr>
              <w:spacing w:before="120" w:after="120" w:line="240" w:lineRule="auto"/>
              <w:jc w:val="center"/>
              <w:rPr>
                <w:rFonts w:ascii="Times New Roman" w:hAnsi="Times New Roman"/>
                <w:sz w:val="26"/>
                <w:szCs w:val="26"/>
              </w:rPr>
            </w:pPr>
            <w:r w:rsidRPr="006E3FEF">
              <w:rPr>
                <w:rFonts w:ascii="Times New Roman" w:hAnsi="Times New Roman"/>
                <w:sz w:val="26"/>
                <w:szCs w:val="26"/>
              </w:rPr>
              <w:t>23</w:t>
            </w:r>
          </w:p>
        </w:tc>
        <w:tc>
          <w:tcPr>
            <w:tcW w:w="5536" w:type="dxa"/>
            <w:vAlign w:val="center"/>
          </w:tcPr>
          <w:p w:rsidR="0083344A" w:rsidRPr="006E3FEF" w:rsidRDefault="0083344A" w:rsidP="006E3FEF">
            <w:pPr>
              <w:spacing w:before="120" w:after="120" w:line="240" w:lineRule="auto"/>
              <w:jc w:val="both"/>
              <w:rPr>
                <w:rFonts w:ascii="Times New Roman" w:hAnsi="Times New Roman"/>
                <w:noProof/>
                <w:sz w:val="26"/>
                <w:szCs w:val="26"/>
              </w:rPr>
            </w:pPr>
            <w:r w:rsidRPr="006E3FEF">
              <w:rPr>
                <w:rFonts w:ascii="Times New Roman" w:hAnsi="Times New Roman"/>
                <w:noProof/>
                <w:sz w:val="26"/>
                <w:szCs w:val="26"/>
              </w:rPr>
              <w:t>Tổng số nhà ở và tổng diện tích nhà ở xã hội hoàn thành trong năm</w:t>
            </w:r>
          </w:p>
        </w:tc>
        <w:tc>
          <w:tcPr>
            <w:tcW w:w="2125" w:type="dxa"/>
            <w:vAlign w:val="center"/>
          </w:tcPr>
          <w:p w:rsidR="0083344A" w:rsidRPr="006E3FEF" w:rsidRDefault="0083344A" w:rsidP="006E3FEF">
            <w:pPr>
              <w:spacing w:before="120" w:after="120" w:line="240" w:lineRule="auto"/>
              <w:jc w:val="center"/>
            </w:pPr>
            <w:r w:rsidRPr="006E3FEF">
              <w:rPr>
                <w:rFonts w:ascii="Times New Roman" w:hAnsi="Times New Roman"/>
                <w:sz w:val="26"/>
                <w:szCs w:val="26"/>
              </w:rPr>
              <w:t>Bộ Xây dựng</w:t>
            </w:r>
          </w:p>
        </w:tc>
        <w:tc>
          <w:tcPr>
            <w:tcW w:w="722" w:type="dxa"/>
            <w:vAlign w:val="center"/>
          </w:tcPr>
          <w:p w:rsidR="0083344A" w:rsidRPr="006E3FEF" w:rsidRDefault="0083344A" w:rsidP="006E3FEF">
            <w:pPr>
              <w:spacing w:before="120" w:after="120" w:line="240" w:lineRule="auto"/>
              <w:jc w:val="center"/>
            </w:pPr>
            <w:r w:rsidRPr="006E3FEF">
              <w:rPr>
                <w:rFonts w:ascii="Times New Roman" w:hAnsi="Times New Roman"/>
                <w:sz w:val="26"/>
                <w:szCs w:val="26"/>
              </w:rPr>
              <w:t>×</w:t>
            </w:r>
          </w:p>
        </w:tc>
        <w:tc>
          <w:tcPr>
            <w:tcW w:w="5346" w:type="dxa"/>
            <w:vAlign w:val="center"/>
          </w:tcPr>
          <w:p w:rsidR="0083344A" w:rsidRPr="006E3FEF" w:rsidRDefault="0083344A" w:rsidP="006E3FEF">
            <w:pPr>
              <w:spacing w:before="120" w:after="120" w:line="240" w:lineRule="auto"/>
              <w:jc w:val="center"/>
              <w:rPr>
                <w:rFonts w:ascii="Times New Roman" w:hAnsi="Times New Roman"/>
                <w:sz w:val="26"/>
                <w:szCs w:val="26"/>
              </w:rPr>
            </w:pPr>
          </w:p>
        </w:tc>
      </w:tr>
      <w:tr w:rsidR="006E3FEF" w:rsidRPr="006E3FEF" w:rsidTr="006E3FEF">
        <w:trPr>
          <w:jc w:val="center"/>
        </w:trPr>
        <w:tc>
          <w:tcPr>
            <w:tcW w:w="549" w:type="dxa"/>
            <w:vAlign w:val="center"/>
          </w:tcPr>
          <w:p w:rsidR="0083344A" w:rsidRPr="006E3FEF" w:rsidRDefault="0083344A" w:rsidP="006E3FEF">
            <w:pPr>
              <w:spacing w:before="120" w:after="120" w:line="240" w:lineRule="auto"/>
              <w:jc w:val="center"/>
              <w:rPr>
                <w:rFonts w:ascii="Times New Roman" w:hAnsi="Times New Roman"/>
                <w:sz w:val="26"/>
                <w:szCs w:val="26"/>
              </w:rPr>
            </w:pPr>
            <w:r w:rsidRPr="006E3FEF">
              <w:rPr>
                <w:rFonts w:ascii="Times New Roman" w:hAnsi="Times New Roman"/>
                <w:sz w:val="26"/>
                <w:szCs w:val="26"/>
              </w:rPr>
              <w:t>24</w:t>
            </w:r>
          </w:p>
        </w:tc>
        <w:tc>
          <w:tcPr>
            <w:tcW w:w="5536" w:type="dxa"/>
            <w:vAlign w:val="center"/>
          </w:tcPr>
          <w:p w:rsidR="0083344A" w:rsidRPr="006E3FEF" w:rsidRDefault="0083344A" w:rsidP="006E3FEF">
            <w:pPr>
              <w:spacing w:before="120" w:after="120" w:line="240" w:lineRule="auto"/>
              <w:jc w:val="both"/>
              <w:rPr>
                <w:rFonts w:ascii="Times New Roman" w:hAnsi="Times New Roman"/>
                <w:noProof/>
                <w:sz w:val="26"/>
                <w:szCs w:val="26"/>
              </w:rPr>
            </w:pPr>
            <w:r w:rsidRPr="006E3FEF">
              <w:rPr>
                <w:rFonts w:ascii="Times New Roman" w:hAnsi="Times New Roman"/>
                <w:sz w:val="26"/>
                <w:szCs w:val="26"/>
                <w:lang w:val="nl-NL"/>
              </w:rPr>
              <w:t>Số lượng, năng lực bốc xếp hiện có và mới tăng của cảng biển</w:t>
            </w:r>
          </w:p>
        </w:tc>
        <w:tc>
          <w:tcPr>
            <w:tcW w:w="2125" w:type="dxa"/>
            <w:vAlign w:val="center"/>
          </w:tcPr>
          <w:p w:rsidR="0083344A" w:rsidRPr="006E3FEF" w:rsidRDefault="0083344A" w:rsidP="006E3FEF">
            <w:pPr>
              <w:spacing w:before="120" w:after="120" w:line="240" w:lineRule="auto"/>
              <w:jc w:val="center"/>
              <w:rPr>
                <w:rFonts w:ascii="Times New Roman" w:hAnsi="Times New Roman"/>
                <w:sz w:val="26"/>
                <w:szCs w:val="26"/>
              </w:rPr>
            </w:pPr>
            <w:r w:rsidRPr="006E3FEF">
              <w:rPr>
                <w:rFonts w:ascii="Times New Roman" w:hAnsi="Times New Roman"/>
                <w:sz w:val="26"/>
                <w:szCs w:val="26"/>
              </w:rPr>
              <w:t>Bộ Giao thông vân tải</w:t>
            </w:r>
          </w:p>
        </w:tc>
        <w:tc>
          <w:tcPr>
            <w:tcW w:w="722" w:type="dxa"/>
            <w:vAlign w:val="center"/>
          </w:tcPr>
          <w:p w:rsidR="0083344A" w:rsidRPr="006E3FEF" w:rsidRDefault="0083344A" w:rsidP="006E3FEF">
            <w:pPr>
              <w:spacing w:before="120" w:after="120" w:line="240" w:lineRule="auto"/>
              <w:jc w:val="center"/>
              <w:rPr>
                <w:rFonts w:ascii="Times New Roman" w:hAnsi="Times New Roman"/>
                <w:sz w:val="26"/>
                <w:szCs w:val="26"/>
              </w:rPr>
            </w:pPr>
            <w:r w:rsidRPr="006E3FEF">
              <w:rPr>
                <w:rFonts w:ascii="Times New Roman" w:hAnsi="Times New Roman"/>
                <w:sz w:val="26"/>
                <w:szCs w:val="26"/>
              </w:rPr>
              <w:t>×</w:t>
            </w:r>
          </w:p>
        </w:tc>
        <w:tc>
          <w:tcPr>
            <w:tcW w:w="5346" w:type="dxa"/>
            <w:vAlign w:val="center"/>
          </w:tcPr>
          <w:p w:rsidR="0083344A" w:rsidRPr="006E3FEF" w:rsidRDefault="0083344A" w:rsidP="006E3FEF">
            <w:pPr>
              <w:spacing w:before="120" w:after="120" w:line="240" w:lineRule="auto"/>
              <w:jc w:val="center"/>
              <w:rPr>
                <w:rFonts w:ascii="Times New Roman" w:hAnsi="Times New Roman"/>
                <w:sz w:val="26"/>
                <w:szCs w:val="26"/>
              </w:rPr>
            </w:pPr>
          </w:p>
        </w:tc>
      </w:tr>
      <w:tr w:rsidR="006E3FEF" w:rsidRPr="006E3FEF" w:rsidTr="006E3FEF">
        <w:trPr>
          <w:jc w:val="center"/>
        </w:trPr>
        <w:tc>
          <w:tcPr>
            <w:tcW w:w="549" w:type="dxa"/>
            <w:vAlign w:val="center"/>
          </w:tcPr>
          <w:p w:rsidR="0083344A" w:rsidRPr="006E3FEF" w:rsidRDefault="0083344A" w:rsidP="006E3FEF">
            <w:pPr>
              <w:spacing w:before="120" w:after="120" w:line="240" w:lineRule="auto"/>
              <w:jc w:val="center"/>
              <w:rPr>
                <w:rFonts w:ascii="Times New Roman" w:hAnsi="Times New Roman"/>
                <w:sz w:val="26"/>
                <w:szCs w:val="26"/>
              </w:rPr>
            </w:pPr>
            <w:r w:rsidRPr="006E3FEF">
              <w:rPr>
                <w:rFonts w:ascii="Times New Roman" w:hAnsi="Times New Roman"/>
                <w:sz w:val="26"/>
                <w:szCs w:val="26"/>
              </w:rPr>
              <w:t>25</w:t>
            </w:r>
          </w:p>
        </w:tc>
        <w:tc>
          <w:tcPr>
            <w:tcW w:w="5536" w:type="dxa"/>
            <w:vAlign w:val="center"/>
          </w:tcPr>
          <w:p w:rsidR="0083344A" w:rsidRPr="006E3FEF" w:rsidRDefault="0083344A" w:rsidP="006E3FEF">
            <w:pPr>
              <w:spacing w:before="120" w:after="120" w:line="240" w:lineRule="auto"/>
              <w:jc w:val="both"/>
              <w:rPr>
                <w:rFonts w:ascii="Times New Roman" w:hAnsi="Times New Roman"/>
                <w:noProof/>
                <w:sz w:val="26"/>
                <w:szCs w:val="26"/>
              </w:rPr>
            </w:pPr>
            <w:r w:rsidRPr="006E3FEF">
              <w:rPr>
                <w:rFonts w:ascii="Times New Roman" w:hAnsi="Times New Roman"/>
                <w:sz w:val="26"/>
                <w:szCs w:val="26"/>
                <w:lang w:val="nl-NL"/>
              </w:rPr>
              <w:t>Chiều dài đường sắt hiện có và năng lực tăng thêm</w:t>
            </w:r>
          </w:p>
        </w:tc>
        <w:tc>
          <w:tcPr>
            <w:tcW w:w="2125" w:type="dxa"/>
            <w:vAlign w:val="center"/>
          </w:tcPr>
          <w:p w:rsidR="0083344A" w:rsidRPr="006E3FEF" w:rsidRDefault="0083344A" w:rsidP="006E3FEF">
            <w:pPr>
              <w:spacing w:before="120" w:after="120" w:line="240" w:lineRule="auto"/>
              <w:jc w:val="center"/>
              <w:rPr>
                <w:rFonts w:ascii="Times New Roman" w:hAnsi="Times New Roman"/>
                <w:sz w:val="26"/>
                <w:szCs w:val="26"/>
              </w:rPr>
            </w:pPr>
            <w:r w:rsidRPr="006E3FEF">
              <w:rPr>
                <w:rFonts w:ascii="Times New Roman" w:hAnsi="Times New Roman"/>
                <w:sz w:val="26"/>
                <w:szCs w:val="26"/>
              </w:rPr>
              <w:t>Bộ Giao thông vân tải</w:t>
            </w:r>
          </w:p>
        </w:tc>
        <w:tc>
          <w:tcPr>
            <w:tcW w:w="722" w:type="dxa"/>
            <w:vAlign w:val="center"/>
          </w:tcPr>
          <w:p w:rsidR="0083344A" w:rsidRPr="006E3FEF" w:rsidRDefault="0083344A" w:rsidP="006E3FEF">
            <w:pPr>
              <w:spacing w:before="120" w:after="120" w:line="240" w:lineRule="auto"/>
              <w:jc w:val="center"/>
              <w:rPr>
                <w:rFonts w:ascii="Times New Roman" w:hAnsi="Times New Roman"/>
                <w:sz w:val="26"/>
                <w:szCs w:val="26"/>
              </w:rPr>
            </w:pPr>
            <w:r w:rsidRPr="006E3FEF">
              <w:rPr>
                <w:rFonts w:ascii="Times New Roman" w:hAnsi="Times New Roman"/>
                <w:sz w:val="26"/>
                <w:szCs w:val="26"/>
              </w:rPr>
              <w:t>×</w:t>
            </w:r>
          </w:p>
        </w:tc>
        <w:tc>
          <w:tcPr>
            <w:tcW w:w="5346" w:type="dxa"/>
            <w:vAlign w:val="center"/>
          </w:tcPr>
          <w:p w:rsidR="0083344A" w:rsidRPr="006E3FEF" w:rsidRDefault="0083344A" w:rsidP="006E3FEF">
            <w:pPr>
              <w:spacing w:before="120" w:after="120" w:line="240" w:lineRule="auto"/>
              <w:jc w:val="center"/>
              <w:rPr>
                <w:rFonts w:ascii="Times New Roman" w:hAnsi="Times New Roman"/>
                <w:sz w:val="26"/>
                <w:szCs w:val="26"/>
              </w:rPr>
            </w:pPr>
          </w:p>
        </w:tc>
      </w:tr>
      <w:tr w:rsidR="006E3FEF" w:rsidRPr="006E3FEF" w:rsidTr="006E3FEF">
        <w:trPr>
          <w:jc w:val="center"/>
        </w:trPr>
        <w:tc>
          <w:tcPr>
            <w:tcW w:w="549" w:type="dxa"/>
            <w:vAlign w:val="center"/>
          </w:tcPr>
          <w:p w:rsidR="0083344A" w:rsidRPr="006E3FEF" w:rsidRDefault="0083344A" w:rsidP="006E3FEF">
            <w:pPr>
              <w:spacing w:before="120" w:after="120" w:line="240" w:lineRule="auto"/>
              <w:jc w:val="center"/>
              <w:rPr>
                <w:rFonts w:ascii="Times New Roman" w:hAnsi="Times New Roman"/>
                <w:sz w:val="26"/>
                <w:szCs w:val="26"/>
              </w:rPr>
            </w:pPr>
            <w:r w:rsidRPr="006E3FEF">
              <w:rPr>
                <w:rFonts w:ascii="Times New Roman" w:hAnsi="Times New Roman"/>
                <w:sz w:val="26"/>
                <w:szCs w:val="26"/>
              </w:rPr>
              <w:t>26</w:t>
            </w:r>
          </w:p>
        </w:tc>
        <w:tc>
          <w:tcPr>
            <w:tcW w:w="5536" w:type="dxa"/>
            <w:vAlign w:val="center"/>
          </w:tcPr>
          <w:p w:rsidR="0083344A" w:rsidRPr="006E3FEF" w:rsidRDefault="0083344A" w:rsidP="006E3FEF">
            <w:pPr>
              <w:spacing w:before="120" w:after="120" w:line="240" w:lineRule="auto"/>
              <w:jc w:val="both"/>
              <w:rPr>
                <w:rFonts w:ascii="Times New Roman" w:hAnsi="Times New Roman"/>
                <w:sz w:val="26"/>
                <w:szCs w:val="26"/>
                <w:lang w:val="nl-NL"/>
              </w:rPr>
            </w:pPr>
            <w:r w:rsidRPr="006E3FEF">
              <w:rPr>
                <w:rFonts w:ascii="Times New Roman" w:hAnsi="Times New Roman"/>
                <w:sz w:val="26"/>
                <w:szCs w:val="26"/>
              </w:rPr>
              <w:t>Tỷ lệ mất an ninh lương thực mức độ vừa và nghiêm trọng trong dân số</w:t>
            </w:r>
          </w:p>
        </w:tc>
        <w:tc>
          <w:tcPr>
            <w:tcW w:w="2125" w:type="dxa"/>
            <w:vAlign w:val="center"/>
          </w:tcPr>
          <w:p w:rsidR="0083344A" w:rsidRPr="006E3FEF" w:rsidRDefault="0083344A" w:rsidP="006E3FEF">
            <w:pPr>
              <w:spacing w:before="120" w:after="120" w:line="240" w:lineRule="auto"/>
              <w:jc w:val="center"/>
              <w:rPr>
                <w:rFonts w:ascii="Times New Roman" w:hAnsi="Times New Roman"/>
                <w:sz w:val="26"/>
                <w:szCs w:val="26"/>
              </w:rPr>
            </w:pPr>
            <w:r w:rsidRPr="006E3FEF">
              <w:rPr>
                <w:rFonts w:ascii="Times New Roman" w:hAnsi="Times New Roman"/>
                <w:sz w:val="26"/>
                <w:szCs w:val="26"/>
              </w:rPr>
              <w:t>Tổng cục Thống kê</w:t>
            </w:r>
          </w:p>
        </w:tc>
        <w:tc>
          <w:tcPr>
            <w:tcW w:w="722" w:type="dxa"/>
            <w:vAlign w:val="center"/>
          </w:tcPr>
          <w:p w:rsidR="0083344A" w:rsidRPr="006E3FEF" w:rsidRDefault="0083344A" w:rsidP="006E3FEF">
            <w:pPr>
              <w:spacing w:before="120" w:after="120" w:line="240" w:lineRule="auto"/>
              <w:jc w:val="center"/>
              <w:rPr>
                <w:rFonts w:ascii="Times New Roman" w:hAnsi="Times New Roman"/>
                <w:sz w:val="26"/>
                <w:szCs w:val="26"/>
              </w:rPr>
            </w:pPr>
            <w:r w:rsidRPr="006E3FEF">
              <w:rPr>
                <w:rFonts w:ascii="Times New Roman" w:hAnsi="Times New Roman"/>
                <w:sz w:val="26"/>
                <w:szCs w:val="26"/>
              </w:rPr>
              <w:t>×</w:t>
            </w:r>
          </w:p>
        </w:tc>
        <w:tc>
          <w:tcPr>
            <w:tcW w:w="5346" w:type="dxa"/>
            <w:vAlign w:val="center"/>
          </w:tcPr>
          <w:p w:rsidR="0083344A" w:rsidRPr="006E3FEF" w:rsidRDefault="0083344A" w:rsidP="006E3FEF">
            <w:pPr>
              <w:spacing w:before="120" w:after="120" w:line="240" w:lineRule="auto"/>
              <w:jc w:val="center"/>
              <w:rPr>
                <w:rFonts w:ascii="Times New Roman" w:hAnsi="Times New Roman"/>
                <w:sz w:val="26"/>
                <w:szCs w:val="26"/>
              </w:rPr>
            </w:pPr>
          </w:p>
        </w:tc>
      </w:tr>
      <w:tr w:rsidR="006E3FEF" w:rsidRPr="006E3FEF" w:rsidTr="006E3FEF">
        <w:trPr>
          <w:jc w:val="center"/>
        </w:trPr>
        <w:tc>
          <w:tcPr>
            <w:tcW w:w="549" w:type="dxa"/>
            <w:vAlign w:val="center"/>
          </w:tcPr>
          <w:p w:rsidR="0083344A" w:rsidRPr="006E3FEF" w:rsidRDefault="0083344A" w:rsidP="006E3FEF">
            <w:pPr>
              <w:spacing w:before="120" w:after="120" w:line="240" w:lineRule="auto"/>
              <w:jc w:val="center"/>
              <w:rPr>
                <w:rFonts w:ascii="Times New Roman" w:hAnsi="Times New Roman"/>
                <w:sz w:val="26"/>
                <w:szCs w:val="26"/>
              </w:rPr>
            </w:pPr>
            <w:r w:rsidRPr="006E3FEF">
              <w:rPr>
                <w:rFonts w:ascii="Times New Roman" w:hAnsi="Times New Roman"/>
                <w:sz w:val="26"/>
                <w:szCs w:val="26"/>
              </w:rPr>
              <w:t>27</w:t>
            </w:r>
          </w:p>
        </w:tc>
        <w:tc>
          <w:tcPr>
            <w:tcW w:w="5536" w:type="dxa"/>
            <w:vAlign w:val="center"/>
          </w:tcPr>
          <w:p w:rsidR="0083344A" w:rsidRPr="006E3FEF" w:rsidRDefault="0083344A" w:rsidP="006E3FEF">
            <w:pPr>
              <w:spacing w:before="120" w:after="120" w:line="240" w:lineRule="auto"/>
              <w:jc w:val="both"/>
              <w:rPr>
                <w:rFonts w:ascii="Times New Roman" w:hAnsi="Times New Roman"/>
                <w:sz w:val="26"/>
                <w:szCs w:val="26"/>
                <w:lang w:val="nl-NL"/>
              </w:rPr>
            </w:pPr>
            <w:r w:rsidRPr="006E3FEF">
              <w:rPr>
                <w:rFonts w:ascii="Times New Roman" w:hAnsi="Times New Roman"/>
                <w:sz w:val="26"/>
                <w:szCs w:val="26"/>
              </w:rPr>
              <w:t>Tỷ lệ diện tích đất nông nghiệp đạt hiệu quả và bền vững</w:t>
            </w:r>
          </w:p>
        </w:tc>
        <w:tc>
          <w:tcPr>
            <w:tcW w:w="2125" w:type="dxa"/>
            <w:vAlign w:val="center"/>
          </w:tcPr>
          <w:p w:rsidR="0083344A" w:rsidRPr="006E3FEF" w:rsidRDefault="0083344A" w:rsidP="006E3FEF">
            <w:pPr>
              <w:spacing w:before="120" w:after="120" w:line="240" w:lineRule="auto"/>
              <w:jc w:val="center"/>
              <w:rPr>
                <w:rFonts w:ascii="Times New Roman" w:hAnsi="Times New Roman"/>
                <w:sz w:val="26"/>
                <w:szCs w:val="26"/>
              </w:rPr>
            </w:pPr>
            <w:r w:rsidRPr="006E3FEF">
              <w:rPr>
                <w:rFonts w:ascii="Times New Roman" w:hAnsi="Times New Roman"/>
                <w:sz w:val="26"/>
                <w:szCs w:val="26"/>
              </w:rPr>
              <w:t>Tổng cục Thống kê</w:t>
            </w:r>
          </w:p>
        </w:tc>
        <w:tc>
          <w:tcPr>
            <w:tcW w:w="722" w:type="dxa"/>
            <w:vAlign w:val="center"/>
          </w:tcPr>
          <w:p w:rsidR="0083344A" w:rsidRPr="006E3FEF" w:rsidRDefault="0083344A" w:rsidP="006E3FEF">
            <w:pPr>
              <w:spacing w:before="120" w:after="120" w:line="240" w:lineRule="auto"/>
              <w:jc w:val="center"/>
              <w:rPr>
                <w:rFonts w:ascii="Times New Roman" w:hAnsi="Times New Roman"/>
                <w:sz w:val="26"/>
                <w:szCs w:val="26"/>
              </w:rPr>
            </w:pPr>
            <w:r w:rsidRPr="006E3FEF">
              <w:rPr>
                <w:rFonts w:ascii="Times New Roman" w:hAnsi="Times New Roman"/>
                <w:sz w:val="26"/>
                <w:szCs w:val="26"/>
              </w:rPr>
              <w:t>×</w:t>
            </w:r>
          </w:p>
        </w:tc>
        <w:tc>
          <w:tcPr>
            <w:tcW w:w="5346" w:type="dxa"/>
            <w:vAlign w:val="center"/>
          </w:tcPr>
          <w:p w:rsidR="0083344A" w:rsidRPr="006E3FEF" w:rsidRDefault="0083344A" w:rsidP="006E3FEF">
            <w:pPr>
              <w:spacing w:before="120" w:after="120" w:line="240" w:lineRule="auto"/>
              <w:jc w:val="center"/>
              <w:rPr>
                <w:rFonts w:ascii="Times New Roman" w:hAnsi="Times New Roman"/>
                <w:sz w:val="26"/>
                <w:szCs w:val="26"/>
              </w:rPr>
            </w:pPr>
          </w:p>
        </w:tc>
      </w:tr>
      <w:tr w:rsidR="006E3FEF" w:rsidRPr="006E3FEF" w:rsidTr="006E3FEF">
        <w:trPr>
          <w:jc w:val="center"/>
        </w:trPr>
        <w:tc>
          <w:tcPr>
            <w:tcW w:w="549" w:type="dxa"/>
            <w:vAlign w:val="center"/>
          </w:tcPr>
          <w:p w:rsidR="00634968" w:rsidRPr="006E3FEF" w:rsidRDefault="00634968" w:rsidP="006E3FEF">
            <w:pPr>
              <w:spacing w:before="120" w:after="120" w:line="240" w:lineRule="auto"/>
              <w:jc w:val="center"/>
              <w:rPr>
                <w:rFonts w:ascii="Times New Roman" w:hAnsi="Times New Roman"/>
                <w:sz w:val="26"/>
                <w:szCs w:val="26"/>
              </w:rPr>
            </w:pPr>
            <w:r w:rsidRPr="006E3FEF">
              <w:rPr>
                <w:rFonts w:ascii="Times New Roman" w:hAnsi="Times New Roman"/>
                <w:sz w:val="26"/>
                <w:szCs w:val="26"/>
              </w:rPr>
              <w:t>28</w:t>
            </w:r>
          </w:p>
        </w:tc>
        <w:tc>
          <w:tcPr>
            <w:tcW w:w="5536" w:type="dxa"/>
            <w:vAlign w:val="center"/>
          </w:tcPr>
          <w:p w:rsidR="00634968" w:rsidRPr="006E3FEF" w:rsidRDefault="00634968" w:rsidP="006E3FEF">
            <w:pPr>
              <w:spacing w:before="120" w:after="120" w:line="240" w:lineRule="auto"/>
              <w:jc w:val="both"/>
              <w:rPr>
                <w:rFonts w:ascii="Times New Roman" w:hAnsi="Times New Roman"/>
                <w:sz w:val="26"/>
                <w:szCs w:val="26"/>
              </w:rPr>
            </w:pPr>
            <w:r w:rsidRPr="006E3FEF">
              <w:rPr>
                <w:rFonts w:ascii="Times New Roman" w:hAnsi="Times New Roman"/>
                <w:sz w:val="26"/>
                <w:szCs w:val="26"/>
              </w:rPr>
              <w:t>Tỷ lệ lao động có việc làm phi chính thức</w:t>
            </w:r>
          </w:p>
        </w:tc>
        <w:tc>
          <w:tcPr>
            <w:tcW w:w="2125" w:type="dxa"/>
            <w:vAlign w:val="center"/>
          </w:tcPr>
          <w:p w:rsidR="00634968" w:rsidRPr="006E3FEF" w:rsidRDefault="00634968" w:rsidP="006E3FEF">
            <w:pPr>
              <w:spacing w:before="120" w:after="120" w:line="240" w:lineRule="auto"/>
              <w:jc w:val="center"/>
              <w:rPr>
                <w:rFonts w:ascii="Times New Roman" w:hAnsi="Times New Roman"/>
                <w:sz w:val="26"/>
                <w:szCs w:val="26"/>
              </w:rPr>
            </w:pPr>
            <w:r w:rsidRPr="006E3FEF">
              <w:rPr>
                <w:rFonts w:ascii="Times New Roman" w:hAnsi="Times New Roman"/>
                <w:sz w:val="26"/>
                <w:szCs w:val="26"/>
              </w:rPr>
              <w:t>Tổng cục Thống kê</w:t>
            </w:r>
          </w:p>
        </w:tc>
        <w:tc>
          <w:tcPr>
            <w:tcW w:w="722" w:type="dxa"/>
            <w:vAlign w:val="center"/>
          </w:tcPr>
          <w:p w:rsidR="00634968" w:rsidRPr="006E3FEF" w:rsidRDefault="00634968" w:rsidP="006E3FEF">
            <w:pPr>
              <w:spacing w:before="120" w:after="120" w:line="240" w:lineRule="auto"/>
              <w:jc w:val="center"/>
              <w:rPr>
                <w:rFonts w:ascii="Times New Roman" w:hAnsi="Times New Roman"/>
                <w:sz w:val="26"/>
                <w:szCs w:val="26"/>
              </w:rPr>
            </w:pPr>
            <w:r w:rsidRPr="006E3FEF">
              <w:rPr>
                <w:rFonts w:ascii="Times New Roman" w:hAnsi="Times New Roman"/>
                <w:sz w:val="26"/>
                <w:szCs w:val="26"/>
              </w:rPr>
              <w:t>×</w:t>
            </w:r>
          </w:p>
        </w:tc>
        <w:tc>
          <w:tcPr>
            <w:tcW w:w="5346" w:type="dxa"/>
            <w:vAlign w:val="center"/>
          </w:tcPr>
          <w:p w:rsidR="00634968" w:rsidRPr="006E3FEF" w:rsidRDefault="00634968" w:rsidP="006E3FEF">
            <w:pPr>
              <w:spacing w:before="120" w:after="120" w:line="240" w:lineRule="auto"/>
              <w:jc w:val="center"/>
              <w:rPr>
                <w:rFonts w:ascii="Times New Roman" w:hAnsi="Times New Roman"/>
                <w:sz w:val="26"/>
                <w:szCs w:val="26"/>
              </w:rPr>
            </w:pPr>
          </w:p>
        </w:tc>
      </w:tr>
    </w:tbl>
    <w:p w:rsidR="00D637B3" w:rsidRPr="00E71FBC" w:rsidRDefault="00D637B3"/>
    <w:sectPr w:rsidR="00D637B3" w:rsidRPr="00E71FBC" w:rsidSect="00BB309E">
      <w:footerReference w:type="default" r:id="rId6"/>
      <w:pgSz w:w="16840" w:h="11907" w:orient="landscape" w:code="9"/>
      <w:pgMar w:top="1134" w:right="1134" w:bottom="1134" w:left="1418" w:header="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0F7E" w:rsidRDefault="00160F7E" w:rsidP="00CB55BC">
      <w:pPr>
        <w:spacing w:after="0" w:line="240" w:lineRule="auto"/>
      </w:pPr>
      <w:r>
        <w:separator/>
      </w:r>
    </w:p>
  </w:endnote>
  <w:endnote w:type="continuationSeparator" w:id="0">
    <w:p w:rsidR="00160F7E" w:rsidRDefault="00160F7E" w:rsidP="00CB55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9650209"/>
      <w:docPartObj>
        <w:docPartGallery w:val="Page Numbers (Bottom of Page)"/>
        <w:docPartUnique/>
      </w:docPartObj>
    </w:sdtPr>
    <w:sdtEndPr>
      <w:rPr>
        <w:noProof/>
      </w:rPr>
    </w:sdtEndPr>
    <w:sdtContent>
      <w:p w:rsidR="00CB55BC" w:rsidRDefault="00CB55BC">
        <w:pPr>
          <w:pStyle w:val="Footer"/>
          <w:jc w:val="right"/>
        </w:pPr>
        <w:r>
          <w:fldChar w:fldCharType="begin"/>
        </w:r>
        <w:r>
          <w:instrText xml:space="preserve"> PAGE   \* MERGEFORMAT </w:instrText>
        </w:r>
        <w:r>
          <w:fldChar w:fldCharType="separate"/>
        </w:r>
        <w:r w:rsidR="00D51256">
          <w:rPr>
            <w:noProof/>
          </w:rPr>
          <w:t>11</w:t>
        </w:r>
        <w:r>
          <w:rPr>
            <w:noProof/>
          </w:rPr>
          <w:fldChar w:fldCharType="end"/>
        </w:r>
      </w:p>
    </w:sdtContent>
  </w:sdt>
  <w:p w:rsidR="00CB55BC" w:rsidRDefault="00CB55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0F7E" w:rsidRDefault="00160F7E" w:rsidP="00CB55BC">
      <w:pPr>
        <w:spacing w:after="0" w:line="240" w:lineRule="auto"/>
      </w:pPr>
      <w:r>
        <w:separator/>
      </w:r>
    </w:p>
  </w:footnote>
  <w:footnote w:type="continuationSeparator" w:id="0">
    <w:p w:rsidR="00160F7E" w:rsidRDefault="00160F7E" w:rsidP="00CB55B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7B3"/>
    <w:rsid w:val="00011445"/>
    <w:rsid w:val="00062255"/>
    <w:rsid w:val="00064721"/>
    <w:rsid w:val="000803A4"/>
    <w:rsid w:val="00093775"/>
    <w:rsid w:val="000E7E98"/>
    <w:rsid w:val="00130BD6"/>
    <w:rsid w:val="00160F7E"/>
    <w:rsid w:val="001732F5"/>
    <w:rsid w:val="001E7F0F"/>
    <w:rsid w:val="002502B9"/>
    <w:rsid w:val="00267813"/>
    <w:rsid w:val="00272636"/>
    <w:rsid w:val="002915F2"/>
    <w:rsid w:val="00301C23"/>
    <w:rsid w:val="003801FA"/>
    <w:rsid w:val="003C4759"/>
    <w:rsid w:val="003C7C08"/>
    <w:rsid w:val="003F1ACE"/>
    <w:rsid w:val="004E0FE3"/>
    <w:rsid w:val="005973C4"/>
    <w:rsid w:val="00634968"/>
    <w:rsid w:val="00686A85"/>
    <w:rsid w:val="006E3FEF"/>
    <w:rsid w:val="00752240"/>
    <w:rsid w:val="007560C1"/>
    <w:rsid w:val="007830DC"/>
    <w:rsid w:val="0083344A"/>
    <w:rsid w:val="008509FC"/>
    <w:rsid w:val="008577B6"/>
    <w:rsid w:val="008D00DE"/>
    <w:rsid w:val="00906124"/>
    <w:rsid w:val="00933D3C"/>
    <w:rsid w:val="00957A91"/>
    <w:rsid w:val="009D0FEB"/>
    <w:rsid w:val="009E0CC0"/>
    <w:rsid w:val="009E2E5C"/>
    <w:rsid w:val="00A31C30"/>
    <w:rsid w:val="00A31CE4"/>
    <w:rsid w:val="00AF6D20"/>
    <w:rsid w:val="00B104A1"/>
    <w:rsid w:val="00BB309E"/>
    <w:rsid w:val="00BD5B48"/>
    <w:rsid w:val="00C4401D"/>
    <w:rsid w:val="00CB0AD2"/>
    <w:rsid w:val="00CB55BC"/>
    <w:rsid w:val="00CC760D"/>
    <w:rsid w:val="00D51256"/>
    <w:rsid w:val="00D637B3"/>
    <w:rsid w:val="00DD762D"/>
    <w:rsid w:val="00DF4270"/>
    <w:rsid w:val="00E12A44"/>
    <w:rsid w:val="00E20B1C"/>
    <w:rsid w:val="00E71FBC"/>
    <w:rsid w:val="00E97E96"/>
    <w:rsid w:val="00F57552"/>
    <w:rsid w:val="00F62AF9"/>
    <w:rsid w:val="00FB64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075020-CFC5-4C41-8497-EA61008FB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color w:val="000000"/>
        <w:sz w:val="28"/>
        <w:szCs w:val="28"/>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37B3"/>
    <w:pPr>
      <w:spacing w:after="200" w:line="276" w:lineRule="auto"/>
    </w:pPr>
    <w:rPr>
      <w:rFonts w:ascii="Calibri" w:eastAsia="Calibri" w:hAnsi="Calibri"/>
      <w:bCs/>
      <w:color w:val="auto"/>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37B3"/>
    <w:pPr>
      <w:spacing w:after="0" w:line="240" w:lineRule="auto"/>
    </w:pPr>
    <w:rPr>
      <w:rFonts w:ascii="Calibri" w:eastAsia="Calibri" w:hAnsi="Calibri"/>
      <w:bCs/>
      <w:color w:val="auto"/>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957A91"/>
    <w:pPr>
      <w:ind w:left="720"/>
      <w:contextualSpacing/>
    </w:pPr>
  </w:style>
  <w:style w:type="paragraph" w:styleId="Header">
    <w:name w:val="header"/>
    <w:basedOn w:val="Normal"/>
    <w:link w:val="HeaderChar"/>
    <w:uiPriority w:val="99"/>
    <w:unhideWhenUsed/>
    <w:rsid w:val="00CB55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55BC"/>
    <w:rPr>
      <w:rFonts w:ascii="Calibri" w:eastAsia="Calibri" w:hAnsi="Calibri"/>
      <w:bCs/>
      <w:color w:val="auto"/>
      <w:sz w:val="22"/>
      <w:szCs w:val="22"/>
    </w:rPr>
  </w:style>
  <w:style w:type="paragraph" w:styleId="Footer">
    <w:name w:val="footer"/>
    <w:basedOn w:val="Normal"/>
    <w:link w:val="FooterChar"/>
    <w:uiPriority w:val="99"/>
    <w:unhideWhenUsed/>
    <w:rsid w:val="00CB55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55BC"/>
    <w:rPr>
      <w:rFonts w:ascii="Calibri" w:eastAsia="Calibri" w:hAnsi="Calibri"/>
      <w:bCs/>
      <w:color w:val="auto"/>
      <w:sz w:val="22"/>
      <w:szCs w:val="22"/>
    </w:rPr>
  </w:style>
  <w:style w:type="paragraph" w:styleId="BalloonText">
    <w:name w:val="Balloon Text"/>
    <w:basedOn w:val="Normal"/>
    <w:link w:val="BalloonTextChar"/>
    <w:uiPriority w:val="99"/>
    <w:semiHidden/>
    <w:unhideWhenUsed/>
    <w:rsid w:val="00E20B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0B1C"/>
    <w:rPr>
      <w:rFonts w:ascii="Segoe UI" w:eastAsia="Calibri" w:hAnsi="Segoe UI" w:cs="Segoe UI"/>
      <w:bCs/>
      <w:color w:val="auto"/>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82B1DB9-E060-480B-ABA2-BB4A02C040C0}"/>
</file>

<file path=customXml/itemProps2.xml><?xml version="1.0" encoding="utf-8"?>
<ds:datastoreItem xmlns:ds="http://schemas.openxmlformats.org/officeDocument/2006/customXml" ds:itemID="{2E4BFD8E-0AC2-4792-93E8-89E6E7963AAF}"/>
</file>

<file path=customXml/itemProps3.xml><?xml version="1.0" encoding="utf-8"?>
<ds:datastoreItem xmlns:ds="http://schemas.openxmlformats.org/officeDocument/2006/customXml" ds:itemID="{CF244398-1281-481B-9626-B114217B0D90}"/>
</file>

<file path=docProps/app.xml><?xml version="1.0" encoding="utf-8"?>
<Properties xmlns="http://schemas.openxmlformats.org/officeDocument/2006/extended-properties" xmlns:vt="http://schemas.openxmlformats.org/officeDocument/2006/docPropsVTypes">
  <Template>Normal</Template>
  <TotalTime>90</TotalTime>
  <Pages>11</Pages>
  <Words>1841</Words>
  <Characters>10495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Trần Thị Luyến</dc:creator>
  <cp:keywords/>
  <dc:description/>
  <cp:lastModifiedBy>Trần Thị Luyến</cp:lastModifiedBy>
  <cp:revision>49</cp:revision>
  <cp:lastPrinted>2020-09-19T07:15:00Z</cp:lastPrinted>
  <dcterms:created xsi:type="dcterms:W3CDTF">2020-09-19T05:51:00Z</dcterms:created>
  <dcterms:modified xsi:type="dcterms:W3CDTF">2020-09-21T03:22:00Z</dcterms:modified>
</cp:coreProperties>
</file>